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A9FE22" w14:textId="77777777" w:rsidR="00DF1F1D" w:rsidRPr="00C946D9" w:rsidRDefault="00DF1F1D" w:rsidP="00C15A12">
      <w:pPr>
        <w:jc w:val="center"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0C873D37" w14:textId="77777777" w:rsidR="00DF1F1D" w:rsidRPr="00C946D9" w:rsidRDefault="00985908" w:rsidP="00C15A12">
      <w:pPr>
        <w:jc w:val="center"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 xml:space="preserve">высшего </w:t>
      </w:r>
      <w:r w:rsidR="00DF1F1D" w:rsidRPr="00C946D9">
        <w:rPr>
          <w:rFonts w:ascii="Times New Roman" w:hAnsi="Times New Roman"/>
          <w:sz w:val="28"/>
          <w:szCs w:val="28"/>
        </w:rPr>
        <w:t>образования</w:t>
      </w:r>
    </w:p>
    <w:p w14:paraId="3E788F05" w14:textId="77777777" w:rsidR="00DF1F1D" w:rsidRPr="00C946D9" w:rsidRDefault="00DF1F1D" w:rsidP="00C15A12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C946D9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32139A25" w14:textId="77777777" w:rsidR="00DF1F1D" w:rsidRPr="00C946D9" w:rsidRDefault="00DF1F1D" w:rsidP="00C15A12">
      <w:pPr>
        <w:jc w:val="center"/>
        <w:rPr>
          <w:rFonts w:ascii="Times New Roman" w:hAnsi="Times New Roman"/>
          <w:b/>
          <w:caps/>
          <w:sz w:val="28"/>
          <w:szCs w:val="28"/>
        </w:rPr>
      </w:pPr>
      <w:r w:rsidRPr="00C946D9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58E07919" w14:textId="77777777" w:rsidR="00DF1F1D" w:rsidRPr="00C946D9" w:rsidRDefault="00DF1F1D" w:rsidP="00C15A12">
      <w:pPr>
        <w:jc w:val="center"/>
        <w:rPr>
          <w:rFonts w:ascii="Times New Roman" w:hAnsi="Times New Roman"/>
          <w:b/>
          <w:sz w:val="28"/>
          <w:szCs w:val="28"/>
        </w:rPr>
      </w:pPr>
      <w:r w:rsidRPr="00C946D9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36929F61" w14:textId="77777777" w:rsidR="00DF1F1D" w:rsidRPr="00C946D9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16E6B5EE" w14:textId="249C4BF5" w:rsidR="00055B08" w:rsidRPr="00C946D9" w:rsidRDefault="001316DA" w:rsidP="00055B0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946D9">
        <w:rPr>
          <w:rFonts w:ascii="Times New Roman" w:hAnsi="Times New Roman"/>
          <w:b/>
          <w:sz w:val="28"/>
          <w:szCs w:val="28"/>
        </w:rPr>
        <w:t>Департамент</w:t>
      </w:r>
      <w:r w:rsidR="002E1FF7" w:rsidRPr="00C946D9">
        <w:rPr>
          <w:rFonts w:ascii="Times New Roman" w:hAnsi="Times New Roman"/>
          <w:b/>
          <w:sz w:val="28"/>
          <w:szCs w:val="28"/>
        </w:rPr>
        <w:t xml:space="preserve"> </w:t>
      </w:r>
      <w:r w:rsidRPr="00C946D9">
        <w:rPr>
          <w:rFonts w:ascii="Times New Roman" w:hAnsi="Times New Roman"/>
          <w:b/>
          <w:sz w:val="28"/>
          <w:szCs w:val="28"/>
        </w:rPr>
        <w:t>политологии</w:t>
      </w:r>
      <w:r w:rsidR="00055B08" w:rsidRPr="00C946D9">
        <w:rPr>
          <w:rFonts w:ascii="Times New Roman" w:hAnsi="Times New Roman"/>
          <w:b/>
          <w:sz w:val="28"/>
          <w:szCs w:val="28"/>
        </w:rPr>
        <w:t xml:space="preserve"> Факультета социальных наук и массовых коммуникаций</w:t>
      </w:r>
    </w:p>
    <w:p w14:paraId="20EA5653" w14:textId="27E1AC89" w:rsidR="001F00BB" w:rsidRPr="00C946D9" w:rsidRDefault="001F00BB" w:rsidP="001F00BB">
      <w:pPr>
        <w:jc w:val="center"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 xml:space="preserve">                                                            УТВЕРЖДАЮ</w:t>
      </w:r>
    </w:p>
    <w:p w14:paraId="58FE7303" w14:textId="77777777" w:rsidR="001F00BB" w:rsidRPr="00C946D9" w:rsidRDefault="001F00BB" w:rsidP="001F00BB">
      <w:pPr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Проректор по учебной и </w:t>
      </w:r>
    </w:p>
    <w:p w14:paraId="348F1128" w14:textId="77777777" w:rsidR="001F00BB" w:rsidRPr="00C946D9" w:rsidRDefault="001F00BB" w:rsidP="001F00BB">
      <w:pPr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методической работе                                                                                                                                           </w:t>
      </w:r>
    </w:p>
    <w:p w14:paraId="6F9207EA" w14:textId="77777777" w:rsidR="001F00BB" w:rsidRPr="00C946D9" w:rsidRDefault="001F00BB" w:rsidP="001F00BB">
      <w:pPr>
        <w:rPr>
          <w:rFonts w:ascii="Times New Roman" w:hAnsi="Times New Roman"/>
          <w:sz w:val="28"/>
          <w:szCs w:val="28"/>
        </w:rPr>
      </w:pPr>
    </w:p>
    <w:p w14:paraId="50469AC9" w14:textId="77777777" w:rsidR="001F00BB" w:rsidRPr="00C946D9" w:rsidRDefault="001F00BB" w:rsidP="001F00BB">
      <w:pPr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__________Е.А. Каменева</w:t>
      </w:r>
    </w:p>
    <w:p w14:paraId="3FACF7BF" w14:textId="77777777" w:rsidR="001F00BB" w:rsidRPr="00C946D9" w:rsidRDefault="001F00BB" w:rsidP="001F00BB">
      <w:pPr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(</w:t>
      </w:r>
      <w:r w:rsidRPr="00C946D9">
        <w:rPr>
          <w:rFonts w:ascii="Times New Roman" w:hAnsi="Times New Roman"/>
          <w:sz w:val="24"/>
          <w:szCs w:val="24"/>
        </w:rPr>
        <w:t>подпись</w:t>
      </w:r>
      <w:r w:rsidRPr="00C946D9">
        <w:rPr>
          <w:rFonts w:ascii="Times New Roman" w:hAnsi="Times New Roman"/>
          <w:sz w:val="28"/>
          <w:szCs w:val="28"/>
        </w:rPr>
        <w:t>)</w:t>
      </w:r>
    </w:p>
    <w:p w14:paraId="69A93559" w14:textId="58F8DAEA" w:rsidR="001F00BB" w:rsidRPr="00C946D9" w:rsidRDefault="001F00BB" w:rsidP="001F00BB">
      <w:pPr>
        <w:jc w:val="center"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</w:t>
      </w:r>
      <w:proofErr w:type="gramStart"/>
      <w:r w:rsidRPr="00C946D9">
        <w:rPr>
          <w:rFonts w:ascii="Times New Roman" w:hAnsi="Times New Roman"/>
          <w:sz w:val="28"/>
          <w:szCs w:val="28"/>
        </w:rPr>
        <w:t>« _</w:t>
      </w:r>
      <w:proofErr w:type="gramEnd"/>
      <w:r w:rsidRPr="00C946D9">
        <w:rPr>
          <w:rFonts w:ascii="Times New Roman" w:hAnsi="Times New Roman"/>
          <w:sz w:val="28"/>
          <w:szCs w:val="28"/>
        </w:rPr>
        <w:t>_</w:t>
      </w:r>
      <w:r w:rsidR="00186822">
        <w:rPr>
          <w:rFonts w:ascii="Times New Roman" w:hAnsi="Times New Roman"/>
          <w:sz w:val="28"/>
          <w:szCs w:val="28"/>
        </w:rPr>
        <w:t>01</w:t>
      </w:r>
      <w:r w:rsidRPr="00C946D9">
        <w:rPr>
          <w:rFonts w:ascii="Times New Roman" w:hAnsi="Times New Roman"/>
          <w:sz w:val="28"/>
          <w:szCs w:val="28"/>
        </w:rPr>
        <w:t>_» _</w:t>
      </w:r>
      <w:r w:rsidR="00186822">
        <w:rPr>
          <w:rFonts w:ascii="Times New Roman" w:hAnsi="Times New Roman"/>
          <w:sz w:val="28"/>
          <w:szCs w:val="28"/>
        </w:rPr>
        <w:t>декабря__</w:t>
      </w:r>
      <w:bookmarkStart w:id="0" w:name="_GoBack"/>
      <w:bookmarkEnd w:id="0"/>
      <w:r w:rsidRPr="00C946D9">
        <w:rPr>
          <w:rFonts w:ascii="Times New Roman" w:hAnsi="Times New Roman"/>
          <w:sz w:val="28"/>
          <w:szCs w:val="28"/>
        </w:rPr>
        <w:t>2022г.</w:t>
      </w:r>
    </w:p>
    <w:p w14:paraId="6FE36074" w14:textId="77777777" w:rsidR="00DF1F1D" w:rsidRPr="00C946D9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21061451" w14:textId="77777777" w:rsidR="00DF1F1D" w:rsidRPr="00C946D9" w:rsidRDefault="00C40E24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C946D9">
        <w:rPr>
          <w:rFonts w:ascii="Times New Roman" w:hAnsi="Times New Roman"/>
          <w:b/>
          <w:sz w:val="32"/>
          <w:szCs w:val="32"/>
        </w:rPr>
        <w:t>Ежов Д.А</w:t>
      </w:r>
      <w:r w:rsidR="00745235" w:rsidRPr="00C946D9">
        <w:rPr>
          <w:rFonts w:ascii="Times New Roman" w:hAnsi="Times New Roman"/>
          <w:b/>
          <w:sz w:val="32"/>
          <w:szCs w:val="32"/>
        </w:rPr>
        <w:t>.</w:t>
      </w:r>
    </w:p>
    <w:p w14:paraId="5C48C4AF" w14:textId="77777777" w:rsidR="00B659C8" w:rsidRPr="00C946D9" w:rsidRDefault="00B659C8" w:rsidP="0050730B">
      <w:pPr>
        <w:jc w:val="center"/>
        <w:rPr>
          <w:rFonts w:ascii="Times New Roman" w:hAnsi="Times New Roman"/>
          <w:b/>
          <w:sz w:val="36"/>
          <w:szCs w:val="36"/>
        </w:rPr>
      </w:pPr>
      <w:r w:rsidRPr="00C946D9">
        <w:rPr>
          <w:rFonts w:ascii="Times New Roman" w:hAnsi="Times New Roman"/>
          <w:b/>
          <w:sz w:val="36"/>
          <w:szCs w:val="36"/>
        </w:rPr>
        <w:t xml:space="preserve">Политическое консультирование государственных </w:t>
      </w:r>
    </w:p>
    <w:p w14:paraId="793824F3" w14:textId="05C11B81" w:rsidR="0046585C" w:rsidRPr="00C946D9" w:rsidRDefault="00B659C8" w:rsidP="0050730B">
      <w:pPr>
        <w:jc w:val="center"/>
        <w:rPr>
          <w:rFonts w:ascii="Times New Roman" w:hAnsi="Times New Roman"/>
          <w:b/>
          <w:sz w:val="36"/>
          <w:szCs w:val="36"/>
        </w:rPr>
      </w:pPr>
      <w:r w:rsidRPr="00C946D9">
        <w:rPr>
          <w:rFonts w:ascii="Times New Roman" w:hAnsi="Times New Roman"/>
          <w:b/>
          <w:sz w:val="36"/>
          <w:szCs w:val="36"/>
        </w:rPr>
        <w:t>и бизнес-структур</w:t>
      </w:r>
    </w:p>
    <w:p w14:paraId="79EE7616" w14:textId="77777777" w:rsidR="0046585C" w:rsidRPr="00C946D9" w:rsidRDefault="0046585C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C352074" w14:textId="77777777" w:rsidR="00DF1F1D" w:rsidRPr="00C946D9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946D9">
        <w:rPr>
          <w:rFonts w:ascii="Times New Roman" w:hAnsi="Times New Roman"/>
          <w:b/>
          <w:sz w:val="28"/>
          <w:szCs w:val="28"/>
        </w:rPr>
        <w:t>Рабочая программа</w:t>
      </w:r>
      <w:r w:rsidR="00A058B6" w:rsidRPr="00C946D9">
        <w:rPr>
          <w:rFonts w:ascii="Times New Roman" w:hAnsi="Times New Roman"/>
          <w:b/>
          <w:sz w:val="28"/>
          <w:szCs w:val="28"/>
        </w:rPr>
        <w:t xml:space="preserve"> </w:t>
      </w:r>
      <w:r w:rsidRPr="00C946D9">
        <w:rPr>
          <w:rFonts w:ascii="Times New Roman" w:hAnsi="Times New Roman"/>
          <w:b/>
          <w:sz w:val="28"/>
          <w:szCs w:val="28"/>
        </w:rPr>
        <w:t>дисциплины</w:t>
      </w:r>
    </w:p>
    <w:p w14:paraId="2D2AE2BA" w14:textId="77777777" w:rsidR="00DF1F1D" w:rsidRPr="00C946D9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6148B237" w14:textId="77777777" w:rsidR="001C2DD3" w:rsidRPr="00C946D9" w:rsidRDefault="001C2DD3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3CE9CE1C" w14:textId="4AA33160" w:rsidR="00DF1F1D" w:rsidRPr="00C946D9" w:rsidRDefault="00663446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>41.04</w:t>
      </w:r>
      <w:r w:rsidR="002D408B" w:rsidRPr="00C946D9">
        <w:rPr>
          <w:rFonts w:ascii="Times New Roman" w:hAnsi="Times New Roman"/>
          <w:sz w:val="28"/>
          <w:szCs w:val="28"/>
        </w:rPr>
        <w:t>.04 Политология</w:t>
      </w:r>
      <w:r w:rsidR="00055B08" w:rsidRPr="00C946D9">
        <w:rPr>
          <w:rFonts w:ascii="Times New Roman" w:hAnsi="Times New Roman"/>
          <w:sz w:val="28"/>
          <w:szCs w:val="28"/>
        </w:rPr>
        <w:t xml:space="preserve">, </w:t>
      </w:r>
      <w:r w:rsidR="002850C2" w:rsidRPr="00C946D9">
        <w:rPr>
          <w:rFonts w:ascii="Times New Roman" w:hAnsi="Times New Roman"/>
          <w:sz w:val="28"/>
          <w:szCs w:val="28"/>
        </w:rPr>
        <w:t>направленности программ</w:t>
      </w:r>
      <w:r w:rsidRPr="00C946D9">
        <w:rPr>
          <w:rFonts w:ascii="Times New Roman" w:hAnsi="Times New Roman"/>
          <w:sz w:val="28"/>
          <w:szCs w:val="28"/>
        </w:rPr>
        <w:t xml:space="preserve"> </w:t>
      </w:r>
      <w:r w:rsidR="002850C2" w:rsidRPr="00C946D9">
        <w:rPr>
          <w:rFonts w:ascii="Times New Roman" w:hAnsi="Times New Roman"/>
          <w:sz w:val="28"/>
          <w:szCs w:val="28"/>
        </w:rPr>
        <w:t xml:space="preserve">магистратуры: </w:t>
      </w:r>
      <w:r w:rsidRPr="00C946D9">
        <w:rPr>
          <w:rFonts w:ascii="Times New Roman" w:hAnsi="Times New Roman"/>
          <w:sz w:val="28"/>
          <w:szCs w:val="28"/>
        </w:rPr>
        <w:t>«Политическое консультирование и стратегический анализ»</w:t>
      </w:r>
      <w:r w:rsidR="00B659C8" w:rsidRPr="00C946D9">
        <w:rPr>
          <w:rFonts w:ascii="Times New Roman" w:hAnsi="Times New Roman"/>
          <w:sz w:val="28"/>
          <w:szCs w:val="28"/>
        </w:rPr>
        <w:t xml:space="preserve">, «PR и GR технологии в политике и бизнесе/PR </w:t>
      </w:r>
      <w:proofErr w:type="spellStart"/>
      <w:r w:rsidR="00B659C8" w:rsidRPr="00C946D9">
        <w:rPr>
          <w:rFonts w:ascii="Times New Roman" w:hAnsi="Times New Roman"/>
          <w:sz w:val="28"/>
          <w:szCs w:val="28"/>
        </w:rPr>
        <w:t>and</w:t>
      </w:r>
      <w:proofErr w:type="spellEnd"/>
      <w:r w:rsidR="00B659C8" w:rsidRPr="00C946D9">
        <w:rPr>
          <w:rFonts w:ascii="Times New Roman" w:hAnsi="Times New Roman"/>
          <w:sz w:val="28"/>
          <w:szCs w:val="28"/>
        </w:rPr>
        <w:t xml:space="preserve"> GR </w:t>
      </w:r>
      <w:proofErr w:type="spellStart"/>
      <w:r w:rsidR="00B659C8" w:rsidRPr="00C946D9">
        <w:rPr>
          <w:rFonts w:ascii="Times New Roman" w:hAnsi="Times New Roman"/>
          <w:sz w:val="28"/>
          <w:szCs w:val="28"/>
        </w:rPr>
        <w:t>technologies</w:t>
      </w:r>
      <w:proofErr w:type="spellEnd"/>
      <w:r w:rsidR="00B659C8" w:rsidRPr="00C946D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659C8" w:rsidRPr="00C946D9">
        <w:rPr>
          <w:rFonts w:ascii="Times New Roman" w:hAnsi="Times New Roman"/>
          <w:sz w:val="28"/>
          <w:szCs w:val="28"/>
        </w:rPr>
        <w:t>in</w:t>
      </w:r>
      <w:proofErr w:type="spellEnd"/>
      <w:r w:rsidR="00B659C8" w:rsidRPr="00C946D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659C8" w:rsidRPr="00C946D9">
        <w:rPr>
          <w:rFonts w:ascii="Times New Roman" w:hAnsi="Times New Roman"/>
          <w:sz w:val="28"/>
          <w:szCs w:val="28"/>
        </w:rPr>
        <w:t>policy</w:t>
      </w:r>
      <w:proofErr w:type="spellEnd"/>
      <w:r w:rsidR="00B659C8" w:rsidRPr="00C946D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659C8" w:rsidRPr="00C946D9">
        <w:rPr>
          <w:rFonts w:ascii="Times New Roman" w:hAnsi="Times New Roman"/>
          <w:sz w:val="28"/>
          <w:szCs w:val="28"/>
        </w:rPr>
        <w:t>and</w:t>
      </w:r>
      <w:proofErr w:type="spellEnd"/>
      <w:r w:rsidR="00B659C8" w:rsidRPr="00C946D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659C8" w:rsidRPr="00C946D9">
        <w:rPr>
          <w:rFonts w:ascii="Times New Roman" w:hAnsi="Times New Roman"/>
          <w:sz w:val="28"/>
          <w:szCs w:val="28"/>
        </w:rPr>
        <w:t>business</w:t>
      </w:r>
      <w:proofErr w:type="spellEnd"/>
      <w:r w:rsidR="00B659C8" w:rsidRPr="00C946D9">
        <w:rPr>
          <w:rFonts w:ascii="Times New Roman" w:hAnsi="Times New Roman"/>
          <w:sz w:val="28"/>
          <w:szCs w:val="28"/>
        </w:rPr>
        <w:t>»</w:t>
      </w:r>
    </w:p>
    <w:p w14:paraId="71AA1F11" w14:textId="77777777" w:rsidR="001F00BB" w:rsidRPr="00C946D9" w:rsidRDefault="001F00BB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61C796C1" w14:textId="77777777" w:rsidR="001F00BB" w:rsidRPr="00C946D9" w:rsidRDefault="001F00BB" w:rsidP="001F00BB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C946D9">
        <w:rPr>
          <w:rFonts w:ascii="Times New Roman" w:hAnsi="Times New Roman"/>
          <w:i/>
          <w:iCs/>
          <w:sz w:val="24"/>
          <w:szCs w:val="24"/>
          <w:lang w:eastAsia="ru-RU"/>
        </w:rPr>
        <w:t>Рекомендовано Ученым советом Факультета социальных наук и массовых коммуникаций </w:t>
      </w:r>
    </w:p>
    <w:p w14:paraId="40EF6705" w14:textId="77777777" w:rsidR="001F00BB" w:rsidRPr="00A32638" w:rsidRDefault="001F00BB" w:rsidP="001F00BB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A32638">
        <w:rPr>
          <w:rFonts w:ascii="Times New Roman" w:hAnsi="Times New Roman"/>
          <w:i/>
          <w:iCs/>
          <w:sz w:val="24"/>
          <w:szCs w:val="24"/>
          <w:lang w:eastAsia="ru-RU"/>
        </w:rPr>
        <w:t>протокол № 26 от «24» ноября 2022 г.</w:t>
      </w:r>
    </w:p>
    <w:p w14:paraId="3B4FFCCA" w14:textId="77777777" w:rsidR="001F00BB" w:rsidRPr="00A32638" w:rsidRDefault="001F00BB" w:rsidP="001F00BB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A32638">
        <w:rPr>
          <w:rFonts w:ascii="Times New Roman" w:hAnsi="Times New Roman"/>
          <w:i/>
          <w:iCs/>
          <w:sz w:val="24"/>
          <w:szCs w:val="24"/>
          <w:lang w:eastAsia="ru-RU"/>
        </w:rPr>
        <w:t> </w:t>
      </w:r>
    </w:p>
    <w:p w14:paraId="06A1A049" w14:textId="77777777" w:rsidR="001F00BB" w:rsidRPr="00A32638" w:rsidRDefault="001F00BB" w:rsidP="001F00BB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A32638">
        <w:rPr>
          <w:rFonts w:ascii="Times New Roman" w:hAnsi="Times New Roman"/>
          <w:i/>
          <w:iCs/>
          <w:sz w:val="24"/>
          <w:szCs w:val="24"/>
          <w:lang w:eastAsia="ru-RU"/>
        </w:rPr>
        <w:t>Одобрено Советом учебно-научного Департамента политологии Факультета социальных наук и массовых коммуникаций</w:t>
      </w:r>
    </w:p>
    <w:p w14:paraId="018ECE44" w14:textId="77777777" w:rsidR="001F00BB" w:rsidRPr="00A32638" w:rsidRDefault="001F00BB" w:rsidP="001F00BB">
      <w:pPr>
        <w:shd w:val="clear" w:color="auto" w:fill="FFFFFF"/>
        <w:ind w:firstLine="0"/>
        <w:jc w:val="center"/>
        <w:rPr>
          <w:rFonts w:ascii="Arial" w:hAnsi="Arial" w:cs="Arial"/>
          <w:sz w:val="23"/>
          <w:szCs w:val="23"/>
          <w:lang w:eastAsia="ru-RU"/>
        </w:rPr>
      </w:pPr>
      <w:r w:rsidRPr="00A32638">
        <w:rPr>
          <w:rFonts w:ascii="Times New Roman" w:hAnsi="Times New Roman"/>
          <w:i/>
          <w:iCs/>
          <w:sz w:val="24"/>
          <w:szCs w:val="24"/>
          <w:lang w:eastAsia="ru-RU"/>
        </w:rPr>
        <w:t>протокол № 4 от «14» ноября 2022 г.</w:t>
      </w:r>
    </w:p>
    <w:p w14:paraId="7094D1C0" w14:textId="77777777" w:rsidR="001C2DD3" w:rsidRPr="00A32638" w:rsidRDefault="001C2DD3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</w:p>
    <w:p w14:paraId="69E759B7" w14:textId="76CBC123" w:rsidR="00055B08" w:rsidRPr="00C946D9" w:rsidRDefault="00055B08" w:rsidP="009D5774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239B6043" w14:textId="167C87B0" w:rsidR="007E4584" w:rsidRPr="00C946D9" w:rsidRDefault="00DF1F1D" w:rsidP="007E3A4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C946D9">
        <w:rPr>
          <w:rFonts w:ascii="Times New Roman" w:hAnsi="Times New Roman"/>
          <w:b/>
          <w:sz w:val="28"/>
          <w:szCs w:val="28"/>
        </w:rPr>
        <w:t>Москва</w:t>
      </w:r>
      <w:r w:rsidR="005373C9" w:rsidRPr="00C946D9">
        <w:rPr>
          <w:rFonts w:ascii="Times New Roman" w:hAnsi="Times New Roman"/>
          <w:b/>
          <w:caps/>
          <w:sz w:val="28"/>
          <w:szCs w:val="28"/>
        </w:rPr>
        <w:t xml:space="preserve"> 2022</w:t>
      </w:r>
    </w:p>
    <w:p w14:paraId="1AC8BD4A" w14:textId="77777777" w:rsidR="00DF1F1D" w:rsidRPr="00C946D9" w:rsidRDefault="00DF1F1D" w:rsidP="004539A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lastRenderedPageBreak/>
        <w:t>Федеральное государственное образовательное бюджетное учреждение</w:t>
      </w:r>
    </w:p>
    <w:p w14:paraId="22127648" w14:textId="77777777" w:rsidR="00DF1F1D" w:rsidRPr="00C946D9" w:rsidRDefault="00DF1F1D" w:rsidP="004539AA">
      <w:pPr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>высшего образования</w:t>
      </w:r>
    </w:p>
    <w:p w14:paraId="39507D0D" w14:textId="77777777" w:rsidR="00DF1F1D" w:rsidRPr="00C946D9" w:rsidRDefault="00DF1F1D" w:rsidP="004539AA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C946D9">
        <w:rPr>
          <w:rFonts w:ascii="Times New Roman" w:hAnsi="Times New Roman"/>
          <w:b/>
          <w:caps/>
          <w:sz w:val="28"/>
          <w:szCs w:val="28"/>
        </w:rPr>
        <w:t>«ФинансовЫЙ УНИВЕРСИТЕТ при Правительстве</w:t>
      </w:r>
    </w:p>
    <w:p w14:paraId="5FDA2DD8" w14:textId="77777777" w:rsidR="00DF1F1D" w:rsidRPr="00C946D9" w:rsidRDefault="00DF1F1D" w:rsidP="004539AA">
      <w:pPr>
        <w:spacing w:line="36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C946D9">
        <w:rPr>
          <w:rFonts w:ascii="Times New Roman" w:hAnsi="Times New Roman"/>
          <w:b/>
          <w:caps/>
          <w:sz w:val="28"/>
          <w:szCs w:val="28"/>
        </w:rPr>
        <w:t>Российской Федерации»</w:t>
      </w:r>
    </w:p>
    <w:p w14:paraId="501D944E" w14:textId="77777777" w:rsidR="00DF1F1D" w:rsidRPr="00C946D9" w:rsidRDefault="00DF1F1D" w:rsidP="004539AA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946D9">
        <w:rPr>
          <w:rFonts w:ascii="Times New Roman" w:hAnsi="Times New Roman"/>
          <w:b/>
          <w:sz w:val="28"/>
          <w:szCs w:val="28"/>
        </w:rPr>
        <w:t>(Финансовый университет)</w:t>
      </w:r>
    </w:p>
    <w:p w14:paraId="1ED4F9C4" w14:textId="53E13CF8" w:rsidR="00055B08" w:rsidRPr="00C946D9" w:rsidRDefault="001316DA" w:rsidP="00055B0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946D9">
        <w:rPr>
          <w:rFonts w:ascii="Times New Roman" w:hAnsi="Times New Roman"/>
          <w:b/>
          <w:sz w:val="32"/>
          <w:szCs w:val="32"/>
        </w:rPr>
        <w:t xml:space="preserve">Департамент </w:t>
      </w:r>
      <w:r w:rsidR="00DF1F1D" w:rsidRPr="00C946D9">
        <w:rPr>
          <w:rFonts w:ascii="Times New Roman" w:hAnsi="Times New Roman"/>
          <w:b/>
          <w:sz w:val="32"/>
          <w:szCs w:val="32"/>
        </w:rPr>
        <w:t>политологи</w:t>
      </w:r>
      <w:r w:rsidRPr="00C946D9">
        <w:rPr>
          <w:rFonts w:ascii="Times New Roman" w:hAnsi="Times New Roman"/>
          <w:b/>
          <w:sz w:val="32"/>
          <w:szCs w:val="32"/>
        </w:rPr>
        <w:t>и</w:t>
      </w:r>
      <w:r w:rsidR="00055B08" w:rsidRPr="00C946D9">
        <w:rPr>
          <w:rFonts w:ascii="Times New Roman" w:hAnsi="Times New Roman"/>
          <w:b/>
          <w:sz w:val="28"/>
          <w:szCs w:val="28"/>
        </w:rPr>
        <w:t xml:space="preserve"> Факультета социальных наук и массовых коммуникаций</w:t>
      </w:r>
    </w:p>
    <w:p w14:paraId="41448287" w14:textId="6B7E9EE8" w:rsidR="00DF1F1D" w:rsidRPr="00C946D9" w:rsidRDefault="00DF1F1D" w:rsidP="00C15A12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7C505240" w14:textId="77777777" w:rsidR="00DF1F1D" w:rsidRPr="00C946D9" w:rsidRDefault="00DF1F1D" w:rsidP="004539AA">
      <w:pPr>
        <w:tabs>
          <w:tab w:val="left" w:pos="709"/>
          <w:tab w:val="left" w:pos="993"/>
        </w:tabs>
        <w:ind w:firstLine="0"/>
        <w:rPr>
          <w:rFonts w:ascii="Times New Roman" w:hAnsi="Times New Roman"/>
          <w:sz w:val="28"/>
          <w:szCs w:val="28"/>
        </w:rPr>
      </w:pPr>
    </w:p>
    <w:p w14:paraId="036DE8B5" w14:textId="3C2B27BC" w:rsidR="002D1AB4" w:rsidRPr="00C946D9" w:rsidRDefault="00716694" w:rsidP="001F00BB">
      <w:pPr>
        <w:spacing w:line="360" w:lineRule="auto"/>
        <w:contextualSpacing/>
        <w:jc w:val="center"/>
        <w:rPr>
          <w:rFonts w:ascii="Times New Roman" w:hAnsi="Times New Roman"/>
          <w:bCs/>
          <w:sz w:val="28"/>
          <w:szCs w:val="28"/>
        </w:rPr>
      </w:pPr>
      <w:r w:rsidRPr="00C946D9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</w:t>
      </w:r>
    </w:p>
    <w:p w14:paraId="2A85073A" w14:textId="77777777" w:rsidR="00DF1F1D" w:rsidRPr="00C946D9" w:rsidRDefault="00DF1F1D" w:rsidP="00C15A12">
      <w:pPr>
        <w:tabs>
          <w:tab w:val="left" w:pos="709"/>
          <w:tab w:val="left" w:pos="993"/>
        </w:tabs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01A3B65" w14:textId="77777777" w:rsidR="00783A88" w:rsidRPr="00C946D9" w:rsidRDefault="00783A88" w:rsidP="00783A8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C946D9">
        <w:rPr>
          <w:rFonts w:ascii="Times New Roman" w:hAnsi="Times New Roman"/>
          <w:b/>
          <w:sz w:val="32"/>
          <w:szCs w:val="32"/>
        </w:rPr>
        <w:t>Ежов Д.А.</w:t>
      </w:r>
    </w:p>
    <w:p w14:paraId="31B39708" w14:textId="77777777" w:rsidR="00B659C8" w:rsidRPr="00C946D9" w:rsidRDefault="00B659C8" w:rsidP="00B659C8">
      <w:pPr>
        <w:jc w:val="center"/>
        <w:rPr>
          <w:rFonts w:ascii="Times New Roman" w:hAnsi="Times New Roman"/>
          <w:b/>
          <w:sz w:val="36"/>
          <w:szCs w:val="36"/>
        </w:rPr>
      </w:pPr>
      <w:r w:rsidRPr="00C946D9">
        <w:rPr>
          <w:rFonts w:ascii="Times New Roman" w:hAnsi="Times New Roman"/>
          <w:b/>
          <w:sz w:val="36"/>
          <w:szCs w:val="36"/>
        </w:rPr>
        <w:t xml:space="preserve">Политическое консультирование государственных </w:t>
      </w:r>
    </w:p>
    <w:p w14:paraId="51B5D636" w14:textId="77777777" w:rsidR="00B659C8" w:rsidRPr="00C946D9" w:rsidRDefault="00B659C8" w:rsidP="00B659C8">
      <w:pPr>
        <w:jc w:val="center"/>
        <w:rPr>
          <w:rFonts w:ascii="Times New Roman" w:hAnsi="Times New Roman"/>
          <w:b/>
          <w:sz w:val="36"/>
          <w:szCs w:val="36"/>
        </w:rPr>
      </w:pPr>
      <w:r w:rsidRPr="00C946D9">
        <w:rPr>
          <w:rFonts w:ascii="Times New Roman" w:hAnsi="Times New Roman"/>
          <w:b/>
          <w:sz w:val="36"/>
          <w:szCs w:val="36"/>
        </w:rPr>
        <w:t>и бизнес-структур</w:t>
      </w:r>
    </w:p>
    <w:p w14:paraId="1EC93045" w14:textId="77777777" w:rsidR="00783A88" w:rsidRPr="00C946D9" w:rsidRDefault="00783A88" w:rsidP="00783A8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5E0EFF2" w14:textId="756A57D5" w:rsidR="00783A88" w:rsidRPr="00C946D9" w:rsidRDefault="00783A88" w:rsidP="00783A8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946D9">
        <w:rPr>
          <w:rFonts w:ascii="Times New Roman" w:hAnsi="Times New Roman"/>
          <w:b/>
          <w:sz w:val="28"/>
          <w:szCs w:val="28"/>
        </w:rPr>
        <w:t>Рабочая программа дисциплины</w:t>
      </w:r>
    </w:p>
    <w:p w14:paraId="01620703" w14:textId="77777777" w:rsidR="00783A88" w:rsidRPr="00C946D9" w:rsidRDefault="00783A88" w:rsidP="00783A8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 xml:space="preserve">для студентов, обучающихся по направлению подготовки  </w:t>
      </w:r>
    </w:p>
    <w:p w14:paraId="698C0056" w14:textId="3E8A3B57" w:rsidR="00B659C8" w:rsidRPr="00C946D9" w:rsidRDefault="00783A88" w:rsidP="00B659C8">
      <w:pPr>
        <w:tabs>
          <w:tab w:val="left" w:pos="709"/>
          <w:tab w:val="left" w:pos="993"/>
        </w:tabs>
        <w:spacing w:line="360" w:lineRule="auto"/>
        <w:jc w:val="center"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 xml:space="preserve">41.04.04 Политология, </w:t>
      </w:r>
      <w:r w:rsidR="002850C2" w:rsidRPr="00C946D9">
        <w:rPr>
          <w:rFonts w:ascii="Times New Roman" w:hAnsi="Times New Roman"/>
          <w:sz w:val="28"/>
          <w:szCs w:val="28"/>
        </w:rPr>
        <w:t xml:space="preserve">направленности программ магистратуры: </w:t>
      </w:r>
      <w:r w:rsidRPr="00C946D9">
        <w:rPr>
          <w:rFonts w:ascii="Times New Roman" w:hAnsi="Times New Roman"/>
          <w:sz w:val="28"/>
          <w:szCs w:val="28"/>
        </w:rPr>
        <w:t>«Политическое консультирование и стратегический анализ»</w:t>
      </w:r>
      <w:r w:rsidR="00B659C8" w:rsidRPr="00C946D9">
        <w:rPr>
          <w:rFonts w:ascii="Times New Roman" w:hAnsi="Times New Roman"/>
          <w:sz w:val="28"/>
          <w:szCs w:val="28"/>
        </w:rPr>
        <w:t xml:space="preserve">, «PR и GR технологии в политике и бизнесе/PR </w:t>
      </w:r>
      <w:proofErr w:type="spellStart"/>
      <w:r w:rsidR="00B659C8" w:rsidRPr="00C946D9">
        <w:rPr>
          <w:rFonts w:ascii="Times New Roman" w:hAnsi="Times New Roman"/>
          <w:sz w:val="28"/>
          <w:szCs w:val="28"/>
        </w:rPr>
        <w:t>and</w:t>
      </w:r>
      <w:proofErr w:type="spellEnd"/>
      <w:r w:rsidR="00B659C8" w:rsidRPr="00C946D9">
        <w:rPr>
          <w:rFonts w:ascii="Times New Roman" w:hAnsi="Times New Roman"/>
          <w:sz w:val="28"/>
          <w:szCs w:val="28"/>
        </w:rPr>
        <w:t xml:space="preserve"> GR </w:t>
      </w:r>
      <w:proofErr w:type="spellStart"/>
      <w:r w:rsidR="00B659C8" w:rsidRPr="00C946D9">
        <w:rPr>
          <w:rFonts w:ascii="Times New Roman" w:hAnsi="Times New Roman"/>
          <w:sz w:val="28"/>
          <w:szCs w:val="28"/>
        </w:rPr>
        <w:t>technologies</w:t>
      </w:r>
      <w:proofErr w:type="spellEnd"/>
      <w:r w:rsidR="00B659C8" w:rsidRPr="00C946D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659C8" w:rsidRPr="00C946D9">
        <w:rPr>
          <w:rFonts w:ascii="Times New Roman" w:hAnsi="Times New Roman"/>
          <w:sz w:val="28"/>
          <w:szCs w:val="28"/>
        </w:rPr>
        <w:t>in</w:t>
      </w:r>
      <w:proofErr w:type="spellEnd"/>
      <w:r w:rsidR="00B659C8" w:rsidRPr="00C946D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659C8" w:rsidRPr="00C946D9">
        <w:rPr>
          <w:rFonts w:ascii="Times New Roman" w:hAnsi="Times New Roman"/>
          <w:sz w:val="28"/>
          <w:szCs w:val="28"/>
        </w:rPr>
        <w:t>policy</w:t>
      </w:r>
      <w:proofErr w:type="spellEnd"/>
      <w:r w:rsidR="00B659C8" w:rsidRPr="00C946D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659C8" w:rsidRPr="00C946D9">
        <w:rPr>
          <w:rFonts w:ascii="Times New Roman" w:hAnsi="Times New Roman"/>
          <w:sz w:val="28"/>
          <w:szCs w:val="28"/>
        </w:rPr>
        <w:t>and</w:t>
      </w:r>
      <w:proofErr w:type="spellEnd"/>
      <w:r w:rsidR="00B659C8" w:rsidRPr="00C946D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B659C8" w:rsidRPr="00C946D9">
        <w:rPr>
          <w:rFonts w:ascii="Times New Roman" w:hAnsi="Times New Roman"/>
          <w:sz w:val="28"/>
          <w:szCs w:val="28"/>
        </w:rPr>
        <w:t>business</w:t>
      </w:r>
      <w:proofErr w:type="spellEnd"/>
      <w:r w:rsidR="00B659C8" w:rsidRPr="00C946D9">
        <w:rPr>
          <w:rFonts w:ascii="Times New Roman" w:hAnsi="Times New Roman"/>
          <w:sz w:val="28"/>
          <w:szCs w:val="28"/>
        </w:rPr>
        <w:t>»</w:t>
      </w:r>
    </w:p>
    <w:p w14:paraId="697EC89E" w14:textId="18641896" w:rsidR="007E3A48" w:rsidRDefault="007E3A48" w:rsidP="007E3A48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530FE777" w14:textId="236F1537" w:rsidR="00C946D9" w:rsidRDefault="00C946D9" w:rsidP="007E3A48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778D9959" w14:textId="5AADF6BE" w:rsidR="00C946D9" w:rsidRDefault="00C946D9" w:rsidP="007E3A48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5EDFADDD" w14:textId="42EADDB0" w:rsidR="00C946D9" w:rsidRDefault="00C946D9" w:rsidP="007E3A48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47476F72" w14:textId="6775AAF9" w:rsidR="00C946D9" w:rsidRDefault="00C946D9" w:rsidP="007E3A48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282D027A" w14:textId="1EB0B49F" w:rsidR="00C946D9" w:rsidRDefault="00C946D9" w:rsidP="007E3A48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7C0E0828" w14:textId="6A67A935" w:rsidR="00C946D9" w:rsidRDefault="00C946D9" w:rsidP="007E3A48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25D33A5C" w14:textId="2F7E11D8" w:rsidR="00C946D9" w:rsidRDefault="00C946D9" w:rsidP="007E3A48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127F4C49" w14:textId="77777777" w:rsidR="00C946D9" w:rsidRPr="00C946D9" w:rsidRDefault="00C946D9" w:rsidP="007E3A48">
      <w:pPr>
        <w:tabs>
          <w:tab w:val="left" w:pos="709"/>
          <w:tab w:val="left" w:pos="993"/>
        </w:tabs>
        <w:spacing w:line="276" w:lineRule="auto"/>
        <w:ind w:firstLine="0"/>
        <w:rPr>
          <w:rFonts w:ascii="Times New Roman" w:hAnsi="Times New Roman"/>
          <w:sz w:val="28"/>
          <w:szCs w:val="28"/>
        </w:rPr>
      </w:pPr>
    </w:p>
    <w:p w14:paraId="58525832" w14:textId="3ABAF726" w:rsidR="00E951C6" w:rsidRPr="00C946D9" w:rsidRDefault="00E951C6" w:rsidP="00E951C6">
      <w:pPr>
        <w:shd w:val="clear" w:color="auto" w:fill="FFFFFF"/>
        <w:ind w:firstLine="0"/>
        <w:jc w:val="left"/>
        <w:rPr>
          <w:rFonts w:ascii="Arial" w:hAnsi="Arial" w:cs="Arial"/>
          <w:sz w:val="23"/>
          <w:szCs w:val="23"/>
          <w:lang w:eastAsia="ru-RU"/>
        </w:rPr>
      </w:pPr>
    </w:p>
    <w:p w14:paraId="463D4C6E" w14:textId="4AE97EF1" w:rsidR="002B04CD" w:rsidRPr="00C946D9" w:rsidRDefault="00DF1F1D" w:rsidP="00A9666D">
      <w:pPr>
        <w:tabs>
          <w:tab w:val="left" w:pos="709"/>
          <w:tab w:val="left" w:pos="993"/>
        </w:tabs>
        <w:jc w:val="center"/>
        <w:rPr>
          <w:b/>
          <w:sz w:val="28"/>
          <w:szCs w:val="28"/>
        </w:rPr>
      </w:pPr>
      <w:r w:rsidRPr="00C946D9">
        <w:rPr>
          <w:rFonts w:ascii="Times New Roman" w:hAnsi="Times New Roman"/>
          <w:b/>
          <w:sz w:val="28"/>
          <w:szCs w:val="28"/>
        </w:rPr>
        <w:t>Москва</w:t>
      </w:r>
      <w:r w:rsidR="005373C9" w:rsidRPr="00C946D9">
        <w:rPr>
          <w:rFonts w:ascii="Times New Roman" w:hAnsi="Times New Roman"/>
          <w:b/>
          <w:caps/>
          <w:sz w:val="28"/>
          <w:szCs w:val="28"/>
        </w:rPr>
        <w:t xml:space="preserve"> 2022</w:t>
      </w:r>
    </w:p>
    <w:p w14:paraId="7ACEF121" w14:textId="77777777" w:rsidR="009C2E17" w:rsidRPr="00C946D9" w:rsidRDefault="002F57F1" w:rsidP="00795500">
      <w:pPr>
        <w:pStyle w:val="Iniiaiieoaenonionooiii3"/>
        <w:pageBreakBefore/>
        <w:tabs>
          <w:tab w:val="left" w:pos="709"/>
          <w:tab w:val="left" w:pos="993"/>
          <w:tab w:val="left" w:pos="3495"/>
          <w:tab w:val="center" w:pos="4818"/>
        </w:tabs>
        <w:ind w:firstLine="340"/>
        <w:jc w:val="center"/>
        <w:rPr>
          <w:b/>
          <w:bCs/>
          <w:iCs/>
          <w:sz w:val="28"/>
          <w:szCs w:val="28"/>
        </w:rPr>
      </w:pPr>
      <w:r w:rsidRPr="00C946D9">
        <w:rPr>
          <w:b/>
          <w:bCs/>
          <w:iCs/>
          <w:sz w:val="28"/>
          <w:szCs w:val="28"/>
        </w:rPr>
        <w:lastRenderedPageBreak/>
        <w:t>СОДЕРЖАНИЕ</w:t>
      </w:r>
    </w:p>
    <w:p w14:paraId="70058B1A" w14:textId="77777777" w:rsidR="00795500" w:rsidRPr="00C946D9" w:rsidRDefault="00795500" w:rsidP="00795500">
      <w:pPr>
        <w:pStyle w:val="Default"/>
        <w:rPr>
          <w:color w:val="auto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46"/>
        <w:gridCol w:w="568"/>
      </w:tblGrid>
      <w:tr w:rsidR="00795500" w:rsidRPr="00C946D9" w14:paraId="5BFF8373" w14:textId="77777777" w:rsidTr="00A50AB3">
        <w:trPr>
          <w:cantSplit/>
          <w:trHeight w:val="501"/>
        </w:trPr>
        <w:tc>
          <w:tcPr>
            <w:tcW w:w="8646" w:type="dxa"/>
          </w:tcPr>
          <w:p w14:paraId="1FB65810" w14:textId="77777777" w:rsidR="00795500" w:rsidRPr="00C946D9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C946D9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Pr="00C946D9"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  <w:t xml:space="preserve">. </w:t>
            </w:r>
            <w:r w:rsidRPr="00C946D9">
              <w:rPr>
                <w:rFonts w:ascii="Times New Roman" w:hAnsi="Times New Roman"/>
                <w:iCs/>
                <w:sz w:val="28"/>
                <w:szCs w:val="28"/>
              </w:rPr>
              <w:t>Наименование дисциплины………………………………………</w:t>
            </w:r>
            <w:r w:rsidR="002F57F1" w:rsidRPr="00C946D9">
              <w:rPr>
                <w:rFonts w:ascii="Times New Roman" w:hAnsi="Times New Roman"/>
                <w:iCs/>
                <w:sz w:val="28"/>
                <w:szCs w:val="28"/>
              </w:rPr>
              <w:t>……</w:t>
            </w:r>
          </w:p>
        </w:tc>
        <w:tc>
          <w:tcPr>
            <w:tcW w:w="568" w:type="dxa"/>
          </w:tcPr>
          <w:p w14:paraId="315D1BC8" w14:textId="7699EF41" w:rsidR="00795500" w:rsidRPr="00C946D9" w:rsidRDefault="00BF69C8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C946D9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795500" w:rsidRPr="00C946D9" w14:paraId="5EC0EE18" w14:textId="77777777" w:rsidTr="00A50AB3">
        <w:trPr>
          <w:cantSplit/>
          <w:trHeight w:val="20"/>
        </w:trPr>
        <w:tc>
          <w:tcPr>
            <w:tcW w:w="8646" w:type="dxa"/>
          </w:tcPr>
          <w:p w14:paraId="7462AAAA" w14:textId="77777777" w:rsidR="00795500" w:rsidRPr="00C946D9" w:rsidRDefault="00795500" w:rsidP="002F57F1">
            <w:pPr>
              <w:pStyle w:val="a4"/>
              <w:spacing w:before="0" w:after="0"/>
              <w:contextualSpacing/>
              <w:jc w:val="both"/>
              <w:rPr>
                <w:bCs/>
                <w:iCs/>
                <w:sz w:val="28"/>
                <w:szCs w:val="28"/>
                <w:lang w:eastAsia="en-US"/>
              </w:rPr>
            </w:pPr>
            <w:r w:rsidRPr="00C946D9">
              <w:rPr>
                <w:bCs/>
                <w:iCs/>
                <w:sz w:val="28"/>
                <w:szCs w:val="28"/>
              </w:rPr>
              <w:t xml:space="preserve">2. </w:t>
            </w:r>
            <w:r w:rsidRPr="00C946D9">
              <w:rPr>
                <w:sz w:val="28"/>
                <w:szCs w:val="28"/>
              </w:rPr>
              <w:t xml:space="preserve">Перечень </w:t>
            </w:r>
            <w:r w:rsidR="002F57F1" w:rsidRPr="00C946D9">
              <w:rPr>
                <w:bCs/>
                <w:iCs/>
                <w:sz w:val="28"/>
                <w:szCs w:val="28"/>
              </w:rPr>
              <w:t>планируемых результатов освоения образовательной программы (перечень компетенций) с указанием индикаторов их достижения  и планируемых результатов обучения по дисциплине…..</w:t>
            </w:r>
          </w:p>
        </w:tc>
        <w:tc>
          <w:tcPr>
            <w:tcW w:w="568" w:type="dxa"/>
          </w:tcPr>
          <w:p w14:paraId="083A3E70" w14:textId="77777777" w:rsidR="00795500" w:rsidRPr="00C946D9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D79F9C6" w14:textId="77777777" w:rsidR="00795500" w:rsidRPr="00C946D9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B6FE56B" w14:textId="695E4D58" w:rsidR="00795500" w:rsidRPr="00C946D9" w:rsidRDefault="00BF69C8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C946D9">
              <w:rPr>
                <w:rFonts w:ascii="Times New Roman" w:hAnsi="Times New Roman"/>
                <w:bCs/>
                <w:iCs/>
                <w:sz w:val="28"/>
                <w:szCs w:val="28"/>
              </w:rPr>
              <w:t>4</w:t>
            </w:r>
          </w:p>
        </w:tc>
      </w:tr>
      <w:tr w:rsidR="00795500" w:rsidRPr="00C946D9" w14:paraId="56B5885D" w14:textId="77777777" w:rsidTr="00A50AB3">
        <w:trPr>
          <w:cantSplit/>
          <w:trHeight w:val="20"/>
        </w:trPr>
        <w:tc>
          <w:tcPr>
            <w:tcW w:w="8646" w:type="dxa"/>
          </w:tcPr>
          <w:p w14:paraId="2A7AFFB6" w14:textId="77777777" w:rsidR="00795500" w:rsidRPr="00C946D9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C946D9">
              <w:rPr>
                <w:rFonts w:ascii="Times New Roman" w:hAnsi="Times New Roman"/>
                <w:iCs/>
                <w:sz w:val="28"/>
                <w:szCs w:val="28"/>
              </w:rPr>
              <w:t>3. Место дисциплины в структуре образовательной программы…</w:t>
            </w:r>
          </w:p>
        </w:tc>
        <w:tc>
          <w:tcPr>
            <w:tcW w:w="568" w:type="dxa"/>
          </w:tcPr>
          <w:p w14:paraId="4BB0BFA9" w14:textId="534C5CF0" w:rsidR="00795500" w:rsidRPr="00C946D9" w:rsidRDefault="00BF69C8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C946D9"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795500" w:rsidRPr="00C946D9" w14:paraId="0C351B61" w14:textId="77777777" w:rsidTr="00A50AB3">
        <w:trPr>
          <w:cantSplit/>
          <w:trHeight w:val="20"/>
        </w:trPr>
        <w:tc>
          <w:tcPr>
            <w:tcW w:w="8646" w:type="dxa"/>
          </w:tcPr>
          <w:p w14:paraId="0D3D4D0D" w14:textId="77777777" w:rsidR="00795500" w:rsidRPr="00C946D9" w:rsidRDefault="00795500" w:rsidP="002F57F1">
            <w:pPr>
              <w:keepNext/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  <w:r w:rsidRPr="00C946D9">
              <w:rPr>
                <w:rFonts w:ascii="Times New Roman" w:hAnsi="Times New Roman"/>
                <w:bCs/>
                <w:iCs/>
                <w:sz w:val="28"/>
                <w:szCs w:val="28"/>
              </w:rPr>
              <w:t>4.</w:t>
            </w:r>
            <w:r w:rsidRPr="00C946D9">
              <w:rPr>
                <w:rFonts w:ascii="Times New Roman" w:hAnsi="Times New Roman"/>
                <w:b/>
                <w:iCs/>
                <w:sz w:val="28"/>
                <w:szCs w:val="28"/>
              </w:rPr>
              <w:t xml:space="preserve"> </w:t>
            </w:r>
            <w:r w:rsidR="002F57F1" w:rsidRPr="00C946D9">
              <w:rPr>
                <w:rFonts w:ascii="Times New Roman" w:hAnsi="Times New Roman"/>
                <w:bCs/>
                <w:iCs/>
                <w:sz w:val="28"/>
                <w:szCs w:val="28"/>
              </w:rPr>
              <w:t>Объем дисциплины (модуля) в зачетных единицах и в академических  часах с выделением объема аудиторной (лекции, семинары) и самостоятельной работы обучающихся…………………..</w:t>
            </w:r>
          </w:p>
        </w:tc>
        <w:tc>
          <w:tcPr>
            <w:tcW w:w="568" w:type="dxa"/>
          </w:tcPr>
          <w:p w14:paraId="03C1A978" w14:textId="77777777" w:rsidR="00795500" w:rsidRPr="00C946D9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378F077B" w14:textId="77777777" w:rsidR="00795500" w:rsidRPr="00C946D9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051EDDF1" w14:textId="294945EE" w:rsidR="00795500" w:rsidRPr="00C946D9" w:rsidRDefault="00BF69C8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C946D9">
              <w:rPr>
                <w:rFonts w:ascii="Times New Roman" w:hAnsi="Times New Roman"/>
                <w:bCs/>
                <w:iCs/>
                <w:sz w:val="28"/>
                <w:szCs w:val="28"/>
              </w:rPr>
              <w:t>7</w:t>
            </w:r>
          </w:p>
        </w:tc>
      </w:tr>
      <w:tr w:rsidR="00795500" w:rsidRPr="00C946D9" w14:paraId="26DE2F90" w14:textId="77777777" w:rsidTr="00A50AB3">
        <w:trPr>
          <w:cantSplit/>
          <w:trHeight w:val="20"/>
        </w:trPr>
        <w:tc>
          <w:tcPr>
            <w:tcW w:w="8646" w:type="dxa"/>
          </w:tcPr>
          <w:p w14:paraId="6C680DE2" w14:textId="77777777" w:rsidR="00795500" w:rsidRPr="00C946D9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C946D9">
              <w:rPr>
                <w:rFonts w:ascii="Times New Roman" w:hAnsi="Times New Roman"/>
                <w:iCs/>
                <w:sz w:val="28"/>
                <w:szCs w:val="28"/>
              </w:rPr>
              <w:t>5. Содержание дисципл</w:t>
            </w:r>
            <w:r w:rsidR="002F57F1" w:rsidRPr="00C946D9">
              <w:rPr>
                <w:rFonts w:ascii="Times New Roman" w:hAnsi="Times New Roman"/>
                <w:iCs/>
                <w:sz w:val="28"/>
                <w:szCs w:val="28"/>
              </w:rPr>
              <w:t>ины, структурированное по темам</w:t>
            </w:r>
            <w:r w:rsidRPr="00C946D9">
              <w:rPr>
                <w:rFonts w:ascii="Times New Roman" w:hAnsi="Times New Roman"/>
                <w:iCs/>
                <w:sz w:val="28"/>
                <w:szCs w:val="28"/>
              </w:rPr>
              <w:t xml:space="preserve"> (разделам) дисциплины с указанием их объемов (в академических часах) и видов</w:t>
            </w:r>
            <w:r w:rsidR="002F57F1" w:rsidRPr="00C946D9">
              <w:rPr>
                <w:rFonts w:ascii="Times New Roman" w:hAnsi="Times New Roman"/>
                <w:iCs/>
                <w:sz w:val="28"/>
                <w:szCs w:val="28"/>
              </w:rPr>
              <w:t xml:space="preserve"> учебных занятий………………………………</w:t>
            </w:r>
            <w:r w:rsidRPr="00C946D9">
              <w:rPr>
                <w:rFonts w:ascii="Times New Roman" w:hAnsi="Times New Roman"/>
                <w:iCs/>
                <w:sz w:val="28"/>
                <w:szCs w:val="28"/>
              </w:rPr>
              <w:t>……………………</w:t>
            </w:r>
            <w:proofErr w:type="gramStart"/>
            <w:r w:rsidR="002F57F1" w:rsidRPr="00C946D9">
              <w:rPr>
                <w:rFonts w:ascii="Times New Roman" w:hAnsi="Times New Roman"/>
                <w:iCs/>
                <w:sz w:val="28"/>
                <w:szCs w:val="28"/>
              </w:rPr>
              <w:t>…….</w:t>
            </w:r>
            <w:proofErr w:type="gramEnd"/>
            <w:r w:rsidR="002F57F1" w:rsidRPr="00C946D9">
              <w:rPr>
                <w:rFonts w:ascii="Times New Roman" w:hAnsi="Times New Roman"/>
                <w:iCs/>
                <w:sz w:val="28"/>
                <w:szCs w:val="28"/>
              </w:rPr>
              <w:t>.</w:t>
            </w:r>
            <w:r w:rsidRPr="00C946D9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568" w:type="dxa"/>
          </w:tcPr>
          <w:p w14:paraId="6EE99966" w14:textId="77777777" w:rsidR="00795500" w:rsidRPr="00C946D9" w:rsidRDefault="00795500" w:rsidP="00795500">
            <w:pPr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12AED977" w14:textId="77777777" w:rsidR="00795500" w:rsidRPr="00C946D9" w:rsidRDefault="00795500" w:rsidP="00795500">
            <w:pPr>
              <w:ind w:firstLine="0"/>
              <w:contextualSpacing/>
              <w:rPr>
                <w:rFonts w:ascii="Times New Roman" w:hAnsi="Times New Roman"/>
                <w:b/>
                <w:bCs/>
                <w:iCs/>
                <w:sz w:val="28"/>
                <w:szCs w:val="28"/>
              </w:rPr>
            </w:pPr>
          </w:p>
          <w:p w14:paraId="58D96400" w14:textId="78442C35" w:rsidR="00795500" w:rsidRPr="00C946D9" w:rsidRDefault="00BF69C8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C946D9"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</w:p>
        </w:tc>
      </w:tr>
      <w:tr w:rsidR="00795500" w:rsidRPr="00C946D9" w14:paraId="54644D76" w14:textId="77777777" w:rsidTr="00A50AB3">
        <w:trPr>
          <w:cantSplit/>
          <w:trHeight w:val="20"/>
        </w:trPr>
        <w:tc>
          <w:tcPr>
            <w:tcW w:w="8646" w:type="dxa"/>
          </w:tcPr>
          <w:p w14:paraId="34D37FCE" w14:textId="77777777" w:rsidR="00795500" w:rsidRPr="00C946D9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C946D9">
              <w:rPr>
                <w:rFonts w:ascii="Times New Roman" w:hAnsi="Times New Roman"/>
                <w:iCs/>
                <w:sz w:val="28"/>
                <w:szCs w:val="28"/>
              </w:rPr>
              <w:t>5.1. Содержание дисциплины…………………………………………</w:t>
            </w:r>
            <w:r w:rsidR="002F57F1" w:rsidRPr="00C946D9">
              <w:rPr>
                <w:rFonts w:ascii="Times New Roman" w:hAnsi="Times New Roman"/>
                <w:iCs/>
                <w:sz w:val="28"/>
                <w:szCs w:val="28"/>
              </w:rPr>
              <w:t>….</w:t>
            </w:r>
          </w:p>
        </w:tc>
        <w:tc>
          <w:tcPr>
            <w:tcW w:w="568" w:type="dxa"/>
          </w:tcPr>
          <w:p w14:paraId="30DAC92B" w14:textId="470544CC" w:rsidR="00795500" w:rsidRPr="00C946D9" w:rsidRDefault="00BF69C8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C946D9">
              <w:rPr>
                <w:rFonts w:ascii="Times New Roman" w:hAnsi="Times New Roman"/>
                <w:bCs/>
                <w:iCs/>
                <w:sz w:val="28"/>
                <w:szCs w:val="28"/>
              </w:rPr>
              <w:t>8</w:t>
            </w:r>
          </w:p>
        </w:tc>
      </w:tr>
      <w:tr w:rsidR="00795500" w:rsidRPr="00C946D9" w14:paraId="305475CC" w14:textId="77777777" w:rsidTr="00A50AB3">
        <w:trPr>
          <w:cantSplit/>
          <w:trHeight w:val="20"/>
        </w:trPr>
        <w:tc>
          <w:tcPr>
            <w:tcW w:w="8646" w:type="dxa"/>
          </w:tcPr>
          <w:p w14:paraId="26FC95B7" w14:textId="77777777" w:rsidR="00795500" w:rsidRPr="00C946D9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C946D9">
              <w:rPr>
                <w:rFonts w:ascii="Times New Roman" w:hAnsi="Times New Roman"/>
                <w:iCs/>
                <w:sz w:val="28"/>
                <w:szCs w:val="28"/>
              </w:rPr>
              <w:t>5.2. Учебно-тематический план………………………………………</w:t>
            </w:r>
            <w:r w:rsidR="002F57F1" w:rsidRPr="00C946D9">
              <w:rPr>
                <w:rFonts w:ascii="Times New Roman" w:hAnsi="Times New Roman"/>
                <w:iCs/>
                <w:sz w:val="28"/>
                <w:szCs w:val="28"/>
              </w:rPr>
              <w:t>…..</w:t>
            </w:r>
          </w:p>
        </w:tc>
        <w:tc>
          <w:tcPr>
            <w:tcW w:w="568" w:type="dxa"/>
          </w:tcPr>
          <w:p w14:paraId="43084BE5" w14:textId="069D9EAF" w:rsidR="00795500" w:rsidRPr="00C946D9" w:rsidRDefault="00BF69C8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C946D9">
              <w:rPr>
                <w:rFonts w:ascii="Times New Roman" w:hAnsi="Times New Roman"/>
                <w:bCs/>
                <w:iCs/>
                <w:sz w:val="28"/>
                <w:szCs w:val="28"/>
              </w:rPr>
              <w:t>10</w:t>
            </w:r>
          </w:p>
        </w:tc>
      </w:tr>
      <w:tr w:rsidR="00795500" w:rsidRPr="00C946D9" w14:paraId="050EBD98" w14:textId="77777777" w:rsidTr="00A50AB3">
        <w:trPr>
          <w:cantSplit/>
          <w:trHeight w:val="20"/>
        </w:trPr>
        <w:tc>
          <w:tcPr>
            <w:tcW w:w="8646" w:type="dxa"/>
          </w:tcPr>
          <w:p w14:paraId="3337D246" w14:textId="77777777" w:rsidR="00795500" w:rsidRPr="00C946D9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C946D9">
              <w:rPr>
                <w:rFonts w:ascii="Times New Roman" w:hAnsi="Times New Roman"/>
                <w:iCs/>
                <w:sz w:val="28"/>
                <w:szCs w:val="28"/>
              </w:rPr>
              <w:t>5.3. Содержание семинаров, практических   занятий…………</w:t>
            </w:r>
            <w:r w:rsidR="002F57F1" w:rsidRPr="00C946D9">
              <w:rPr>
                <w:rFonts w:ascii="Times New Roman" w:hAnsi="Times New Roman"/>
                <w:iCs/>
                <w:sz w:val="28"/>
                <w:szCs w:val="28"/>
              </w:rPr>
              <w:t>………...</w:t>
            </w:r>
          </w:p>
        </w:tc>
        <w:tc>
          <w:tcPr>
            <w:tcW w:w="568" w:type="dxa"/>
          </w:tcPr>
          <w:p w14:paraId="7F8AA5FC" w14:textId="2C451602" w:rsidR="00795500" w:rsidRPr="00C946D9" w:rsidRDefault="00BF69C8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C946D9">
              <w:rPr>
                <w:rFonts w:ascii="Times New Roman" w:hAnsi="Times New Roman"/>
                <w:iCs/>
                <w:sz w:val="28"/>
                <w:szCs w:val="28"/>
              </w:rPr>
              <w:t>11</w:t>
            </w:r>
          </w:p>
        </w:tc>
      </w:tr>
      <w:tr w:rsidR="00795500" w:rsidRPr="00C946D9" w14:paraId="357EB531" w14:textId="77777777" w:rsidTr="00A50AB3">
        <w:trPr>
          <w:cantSplit/>
          <w:trHeight w:val="20"/>
        </w:trPr>
        <w:tc>
          <w:tcPr>
            <w:tcW w:w="8646" w:type="dxa"/>
          </w:tcPr>
          <w:p w14:paraId="218C2C3D" w14:textId="77777777" w:rsidR="00795500" w:rsidRPr="00C946D9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C946D9">
              <w:rPr>
                <w:rFonts w:ascii="Times New Roman" w:hAnsi="Times New Roman"/>
                <w:i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дисциплине……………………………………</w:t>
            </w:r>
          </w:p>
        </w:tc>
        <w:tc>
          <w:tcPr>
            <w:tcW w:w="568" w:type="dxa"/>
          </w:tcPr>
          <w:p w14:paraId="1989E698" w14:textId="77777777" w:rsidR="00795500" w:rsidRPr="00C946D9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5A60252A" w14:textId="51F03ADD" w:rsidR="00795500" w:rsidRPr="00C946D9" w:rsidRDefault="00BF69C8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C946D9">
              <w:rPr>
                <w:rFonts w:ascii="Times New Roman" w:hAnsi="Times New Roman"/>
                <w:iCs/>
                <w:sz w:val="28"/>
                <w:szCs w:val="28"/>
              </w:rPr>
              <w:t>12</w:t>
            </w:r>
          </w:p>
        </w:tc>
      </w:tr>
      <w:tr w:rsidR="00795500" w:rsidRPr="00C946D9" w14:paraId="216E0A3E" w14:textId="77777777" w:rsidTr="00A50AB3">
        <w:trPr>
          <w:cantSplit/>
          <w:trHeight w:val="687"/>
        </w:trPr>
        <w:tc>
          <w:tcPr>
            <w:tcW w:w="8646" w:type="dxa"/>
          </w:tcPr>
          <w:p w14:paraId="58F9F915" w14:textId="77777777" w:rsidR="00795500" w:rsidRPr="00C946D9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C946D9">
              <w:rPr>
                <w:rFonts w:ascii="Times New Roman" w:hAnsi="Times New Roman"/>
                <w:iCs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работы……..</w:t>
            </w:r>
          </w:p>
        </w:tc>
        <w:tc>
          <w:tcPr>
            <w:tcW w:w="568" w:type="dxa"/>
          </w:tcPr>
          <w:p w14:paraId="08D58422" w14:textId="77777777" w:rsidR="00795500" w:rsidRPr="00C946D9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023AB63E" w14:textId="7F5D62E6" w:rsidR="00795500" w:rsidRPr="00C946D9" w:rsidRDefault="00BF69C8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C946D9">
              <w:rPr>
                <w:rFonts w:ascii="Times New Roman" w:hAnsi="Times New Roman"/>
                <w:iCs/>
                <w:sz w:val="28"/>
                <w:szCs w:val="28"/>
              </w:rPr>
              <w:t>12</w:t>
            </w:r>
          </w:p>
        </w:tc>
      </w:tr>
      <w:tr w:rsidR="00795500" w:rsidRPr="00C946D9" w14:paraId="5406C4AE" w14:textId="77777777" w:rsidTr="00A50AB3">
        <w:trPr>
          <w:cantSplit/>
          <w:trHeight w:val="20"/>
        </w:trPr>
        <w:tc>
          <w:tcPr>
            <w:tcW w:w="8646" w:type="dxa"/>
          </w:tcPr>
          <w:p w14:paraId="158BBC54" w14:textId="77777777" w:rsidR="00795500" w:rsidRPr="00C946D9" w:rsidRDefault="00795500" w:rsidP="00795500">
            <w:pPr>
              <w:keepNext/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C946D9">
              <w:rPr>
                <w:rFonts w:ascii="Times New Roman" w:hAnsi="Times New Roman"/>
                <w:iCs/>
                <w:sz w:val="28"/>
                <w:szCs w:val="28"/>
              </w:rPr>
              <w:t>6.2. Перечень вопросов, заданий, тем для подготовки к текущему контролю ………………………………………………………………….</w:t>
            </w:r>
          </w:p>
        </w:tc>
        <w:tc>
          <w:tcPr>
            <w:tcW w:w="568" w:type="dxa"/>
          </w:tcPr>
          <w:p w14:paraId="2CC497CB" w14:textId="77777777" w:rsidR="00795500" w:rsidRPr="00C946D9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0CFFFFD8" w14:textId="59CF3EDF" w:rsidR="00795500" w:rsidRPr="00C946D9" w:rsidRDefault="00BF69C8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C946D9">
              <w:rPr>
                <w:rFonts w:ascii="Times New Roman" w:hAnsi="Times New Roman"/>
                <w:iCs/>
                <w:sz w:val="28"/>
                <w:szCs w:val="28"/>
              </w:rPr>
              <w:t>14</w:t>
            </w:r>
          </w:p>
        </w:tc>
      </w:tr>
      <w:tr w:rsidR="00795500" w:rsidRPr="00C946D9" w14:paraId="23CC11E9" w14:textId="77777777" w:rsidTr="00A50AB3">
        <w:trPr>
          <w:cantSplit/>
          <w:trHeight w:val="20"/>
        </w:trPr>
        <w:tc>
          <w:tcPr>
            <w:tcW w:w="8646" w:type="dxa"/>
          </w:tcPr>
          <w:p w14:paraId="22B41E6E" w14:textId="77777777" w:rsidR="00795500" w:rsidRPr="00C946D9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C946D9">
              <w:rPr>
                <w:rFonts w:ascii="Times New Roman" w:hAnsi="Times New Roman"/>
                <w:iCs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 …………………………….</w:t>
            </w:r>
          </w:p>
        </w:tc>
        <w:tc>
          <w:tcPr>
            <w:tcW w:w="568" w:type="dxa"/>
          </w:tcPr>
          <w:p w14:paraId="730025EB" w14:textId="77777777" w:rsidR="00795500" w:rsidRPr="00C946D9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67BB9EE8" w14:textId="138ABA40" w:rsidR="00795500" w:rsidRPr="00C946D9" w:rsidRDefault="00BF69C8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C946D9">
              <w:rPr>
                <w:rFonts w:ascii="Times New Roman" w:hAnsi="Times New Roman"/>
                <w:iCs/>
                <w:sz w:val="28"/>
                <w:szCs w:val="28"/>
              </w:rPr>
              <w:t>14</w:t>
            </w:r>
          </w:p>
        </w:tc>
      </w:tr>
      <w:tr w:rsidR="00795500" w:rsidRPr="00C946D9" w14:paraId="2E86F0E7" w14:textId="77777777" w:rsidTr="00A50AB3">
        <w:trPr>
          <w:cantSplit/>
          <w:trHeight w:val="20"/>
        </w:trPr>
        <w:tc>
          <w:tcPr>
            <w:tcW w:w="8646" w:type="dxa"/>
          </w:tcPr>
          <w:p w14:paraId="66D7D323" w14:textId="77777777" w:rsidR="00795500" w:rsidRPr="00C946D9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C946D9">
              <w:rPr>
                <w:rFonts w:ascii="Times New Roman" w:hAnsi="Times New Roman"/>
                <w:iCs/>
                <w:sz w:val="28"/>
                <w:szCs w:val="28"/>
              </w:rPr>
              <w:t>8. Перечень основной и дополнительной учебной литературы, необходимой для  освоения дисциплины……………………………..</w:t>
            </w:r>
          </w:p>
        </w:tc>
        <w:tc>
          <w:tcPr>
            <w:tcW w:w="568" w:type="dxa"/>
          </w:tcPr>
          <w:p w14:paraId="00CBC81A" w14:textId="77777777" w:rsidR="00795500" w:rsidRPr="00C946D9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</w:p>
          <w:p w14:paraId="24C82D84" w14:textId="3D007CC4" w:rsidR="00795500" w:rsidRPr="00C946D9" w:rsidRDefault="00BF69C8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C946D9">
              <w:rPr>
                <w:rFonts w:ascii="Times New Roman" w:hAnsi="Times New Roman"/>
                <w:iCs/>
                <w:sz w:val="28"/>
                <w:szCs w:val="28"/>
              </w:rPr>
              <w:t>20</w:t>
            </w:r>
          </w:p>
        </w:tc>
      </w:tr>
      <w:tr w:rsidR="00795500" w:rsidRPr="00C946D9" w14:paraId="57EEDD04" w14:textId="77777777" w:rsidTr="00A50AB3">
        <w:trPr>
          <w:cantSplit/>
          <w:trHeight w:val="20"/>
        </w:trPr>
        <w:tc>
          <w:tcPr>
            <w:tcW w:w="8646" w:type="dxa"/>
          </w:tcPr>
          <w:p w14:paraId="09D4ABFE" w14:textId="77777777" w:rsidR="00795500" w:rsidRPr="00C946D9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C946D9">
              <w:rPr>
                <w:rFonts w:ascii="Times New Roman" w:hAnsi="Times New Roman"/>
                <w:iCs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дисциплины……….</w:t>
            </w:r>
          </w:p>
        </w:tc>
        <w:tc>
          <w:tcPr>
            <w:tcW w:w="568" w:type="dxa"/>
          </w:tcPr>
          <w:p w14:paraId="3ED6F7D8" w14:textId="2B7ED702" w:rsidR="00795500" w:rsidRPr="00C946D9" w:rsidRDefault="00BF69C8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C946D9">
              <w:rPr>
                <w:rFonts w:ascii="Times New Roman" w:hAnsi="Times New Roman"/>
                <w:iCs/>
                <w:sz w:val="28"/>
                <w:szCs w:val="28"/>
              </w:rPr>
              <w:t>21</w:t>
            </w:r>
          </w:p>
        </w:tc>
      </w:tr>
      <w:tr w:rsidR="00795500" w:rsidRPr="00C946D9" w14:paraId="2DB84AE1" w14:textId="77777777" w:rsidTr="00A50AB3">
        <w:trPr>
          <w:cantSplit/>
          <w:trHeight w:val="20"/>
        </w:trPr>
        <w:tc>
          <w:tcPr>
            <w:tcW w:w="8646" w:type="dxa"/>
          </w:tcPr>
          <w:p w14:paraId="01A1C5D0" w14:textId="77777777" w:rsidR="00795500" w:rsidRPr="00C946D9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C946D9">
              <w:rPr>
                <w:rFonts w:ascii="Times New Roman" w:hAnsi="Times New Roman"/>
                <w:iCs/>
                <w:sz w:val="28"/>
                <w:szCs w:val="28"/>
              </w:rPr>
              <w:t>10. Методические указания для   обучающихся  по освоению дисциплины………………………………………………………………..</w:t>
            </w:r>
          </w:p>
        </w:tc>
        <w:tc>
          <w:tcPr>
            <w:tcW w:w="568" w:type="dxa"/>
          </w:tcPr>
          <w:p w14:paraId="362E6A7F" w14:textId="3F4B368D" w:rsidR="00795500" w:rsidRPr="00C946D9" w:rsidRDefault="00BF69C8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C946D9">
              <w:rPr>
                <w:rFonts w:ascii="Times New Roman" w:hAnsi="Times New Roman"/>
                <w:bCs/>
                <w:iCs/>
                <w:sz w:val="28"/>
                <w:szCs w:val="28"/>
              </w:rPr>
              <w:t>22</w:t>
            </w:r>
          </w:p>
        </w:tc>
      </w:tr>
      <w:tr w:rsidR="00795500" w:rsidRPr="00C946D9" w14:paraId="51EB5479" w14:textId="77777777" w:rsidTr="00A50AB3">
        <w:trPr>
          <w:cantSplit/>
          <w:trHeight w:val="20"/>
        </w:trPr>
        <w:tc>
          <w:tcPr>
            <w:tcW w:w="8646" w:type="dxa"/>
          </w:tcPr>
          <w:p w14:paraId="121D5649" w14:textId="77777777" w:rsidR="00795500" w:rsidRPr="00C946D9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C946D9">
              <w:rPr>
                <w:rFonts w:ascii="Times New Roman" w:hAnsi="Times New Roman"/>
                <w:iCs/>
                <w:sz w:val="28"/>
                <w:szCs w:val="28"/>
              </w:rPr>
              <w:t>11. Перечень информационных технологий, используемых при осуществлении  образовательного процесса по дисциплине, включая перечень необходимого программного обеспечения и информационных справочных систем ………………………………..</w:t>
            </w:r>
          </w:p>
        </w:tc>
        <w:tc>
          <w:tcPr>
            <w:tcW w:w="568" w:type="dxa"/>
          </w:tcPr>
          <w:p w14:paraId="0A83D902" w14:textId="77777777" w:rsidR="00795500" w:rsidRPr="00C946D9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7F28D4D3" w14:textId="77777777" w:rsidR="00795500" w:rsidRPr="00C946D9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5C799E35" w14:textId="77777777" w:rsidR="00795500" w:rsidRPr="00C946D9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40B74553" w14:textId="6CA9E13B" w:rsidR="00795500" w:rsidRPr="00C946D9" w:rsidRDefault="00BF69C8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  <w:r w:rsidRPr="00C946D9">
              <w:rPr>
                <w:rFonts w:ascii="Times New Roman" w:hAnsi="Times New Roman"/>
                <w:bCs/>
                <w:iCs/>
                <w:sz w:val="28"/>
                <w:szCs w:val="28"/>
              </w:rPr>
              <w:t>23</w:t>
            </w:r>
          </w:p>
        </w:tc>
      </w:tr>
      <w:tr w:rsidR="00795500" w:rsidRPr="00C946D9" w14:paraId="212C98F7" w14:textId="77777777" w:rsidTr="00A50AB3">
        <w:trPr>
          <w:cantSplit/>
          <w:trHeight w:val="20"/>
        </w:trPr>
        <w:tc>
          <w:tcPr>
            <w:tcW w:w="8646" w:type="dxa"/>
          </w:tcPr>
          <w:p w14:paraId="4C147F32" w14:textId="77777777" w:rsidR="00795500" w:rsidRPr="00C946D9" w:rsidRDefault="00795500" w:rsidP="00795500">
            <w:pPr>
              <w:ind w:firstLine="0"/>
              <w:contextualSpacing/>
              <w:rPr>
                <w:rFonts w:ascii="Times New Roman" w:hAnsi="Times New Roman"/>
                <w:iCs/>
                <w:sz w:val="28"/>
                <w:szCs w:val="28"/>
              </w:rPr>
            </w:pPr>
            <w:r w:rsidRPr="00C946D9">
              <w:rPr>
                <w:rFonts w:ascii="Times New Roman" w:hAnsi="Times New Roman"/>
                <w:i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дисциплине…………..</w:t>
            </w:r>
          </w:p>
        </w:tc>
        <w:tc>
          <w:tcPr>
            <w:tcW w:w="568" w:type="dxa"/>
          </w:tcPr>
          <w:p w14:paraId="496087D1" w14:textId="77777777" w:rsidR="00795500" w:rsidRPr="00C946D9" w:rsidRDefault="00795500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</w:rPr>
            </w:pPr>
          </w:p>
          <w:p w14:paraId="174730EC" w14:textId="63234F3A" w:rsidR="00795500" w:rsidRPr="00C946D9" w:rsidRDefault="0043236F" w:rsidP="00795500">
            <w:pPr>
              <w:ind w:firstLine="0"/>
              <w:contextualSpacing/>
              <w:rPr>
                <w:rFonts w:ascii="Times New Roman" w:hAnsi="Times New Roman"/>
                <w:bCs/>
                <w:iCs/>
                <w:sz w:val="28"/>
                <w:szCs w:val="28"/>
                <w:lang w:val="en-US"/>
              </w:rPr>
            </w:pPr>
            <w:r w:rsidRPr="00C946D9">
              <w:rPr>
                <w:rFonts w:ascii="Times New Roman" w:hAnsi="Times New Roman"/>
                <w:bCs/>
                <w:iCs/>
                <w:sz w:val="28"/>
                <w:szCs w:val="28"/>
              </w:rPr>
              <w:t>24</w:t>
            </w:r>
          </w:p>
        </w:tc>
      </w:tr>
    </w:tbl>
    <w:p w14:paraId="46F4FD4B" w14:textId="77777777" w:rsidR="00795500" w:rsidRPr="00C946D9" w:rsidRDefault="00795500" w:rsidP="00795500">
      <w:pPr>
        <w:pStyle w:val="Default"/>
        <w:contextualSpacing/>
        <w:rPr>
          <w:color w:val="auto"/>
        </w:rPr>
      </w:pPr>
    </w:p>
    <w:p w14:paraId="3FA5FD9D" w14:textId="77777777" w:rsidR="00795500" w:rsidRPr="00C946D9" w:rsidRDefault="00795500" w:rsidP="00795500">
      <w:pPr>
        <w:pStyle w:val="Default"/>
        <w:rPr>
          <w:color w:val="auto"/>
        </w:rPr>
      </w:pPr>
    </w:p>
    <w:p w14:paraId="5DFF41EE" w14:textId="77777777" w:rsidR="00795500" w:rsidRPr="00C946D9" w:rsidRDefault="00795500" w:rsidP="00795500">
      <w:pPr>
        <w:pStyle w:val="Default"/>
        <w:rPr>
          <w:color w:val="auto"/>
        </w:rPr>
      </w:pPr>
    </w:p>
    <w:p w14:paraId="249135C2" w14:textId="77777777" w:rsidR="00795500" w:rsidRPr="00C946D9" w:rsidRDefault="00795500" w:rsidP="00795500">
      <w:pPr>
        <w:pStyle w:val="Default"/>
        <w:rPr>
          <w:color w:val="auto"/>
        </w:rPr>
      </w:pPr>
    </w:p>
    <w:p w14:paraId="71C81556" w14:textId="77777777" w:rsidR="00795500" w:rsidRPr="00C946D9" w:rsidRDefault="00795500" w:rsidP="00795500">
      <w:pPr>
        <w:pStyle w:val="Default"/>
        <w:rPr>
          <w:color w:val="auto"/>
        </w:rPr>
      </w:pPr>
    </w:p>
    <w:p w14:paraId="23E7777C" w14:textId="77777777" w:rsidR="009C2E17" w:rsidRPr="00C946D9" w:rsidRDefault="009C2E17" w:rsidP="009C2E17">
      <w:pPr>
        <w:pStyle w:val="Default"/>
        <w:ind w:firstLine="340"/>
        <w:rPr>
          <w:color w:val="auto"/>
        </w:rPr>
      </w:pPr>
    </w:p>
    <w:p w14:paraId="01DF919D" w14:textId="77777777" w:rsidR="009C2E17" w:rsidRPr="00C946D9" w:rsidRDefault="009C2E17" w:rsidP="009C2E17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78E1E509" w14:textId="77777777" w:rsidR="002F57F1" w:rsidRPr="00C946D9" w:rsidRDefault="002F57F1" w:rsidP="009C2E17">
      <w:pPr>
        <w:tabs>
          <w:tab w:val="left" w:pos="709"/>
          <w:tab w:val="left" w:pos="993"/>
        </w:tabs>
        <w:spacing w:line="360" w:lineRule="auto"/>
        <w:ind w:firstLine="0"/>
        <w:rPr>
          <w:rFonts w:ascii="Times New Roman" w:hAnsi="Times New Roman"/>
          <w:b/>
          <w:sz w:val="28"/>
          <w:szCs w:val="28"/>
        </w:rPr>
      </w:pPr>
    </w:p>
    <w:p w14:paraId="0D1C8289" w14:textId="77777777" w:rsidR="00DF1F1D" w:rsidRPr="00C946D9" w:rsidRDefault="0015271B" w:rsidP="00102216">
      <w:pPr>
        <w:numPr>
          <w:ilvl w:val="0"/>
          <w:numId w:val="1"/>
        </w:numPr>
        <w:tabs>
          <w:tab w:val="left" w:pos="709"/>
          <w:tab w:val="left" w:pos="993"/>
        </w:tabs>
        <w:spacing w:line="360" w:lineRule="auto"/>
        <w:ind w:left="0" w:firstLine="340"/>
        <w:rPr>
          <w:rFonts w:ascii="Times New Roman" w:hAnsi="Times New Roman"/>
          <w:b/>
          <w:sz w:val="28"/>
          <w:szCs w:val="28"/>
        </w:rPr>
      </w:pPr>
      <w:r w:rsidRPr="00C946D9">
        <w:rPr>
          <w:rFonts w:ascii="Times New Roman" w:hAnsi="Times New Roman"/>
          <w:b/>
          <w:sz w:val="28"/>
          <w:szCs w:val="28"/>
        </w:rPr>
        <w:lastRenderedPageBreak/>
        <w:t>Н</w:t>
      </w:r>
      <w:r w:rsidR="00DF1F1D" w:rsidRPr="00C946D9">
        <w:rPr>
          <w:rFonts w:ascii="Times New Roman" w:hAnsi="Times New Roman"/>
          <w:b/>
          <w:sz w:val="28"/>
          <w:szCs w:val="28"/>
        </w:rPr>
        <w:t>аименование дисциплины</w:t>
      </w:r>
    </w:p>
    <w:p w14:paraId="19C87A58" w14:textId="5501953E" w:rsidR="0027592A" w:rsidRPr="00C946D9" w:rsidRDefault="00B659C8" w:rsidP="00C15A12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>«Политическое консультирование государственных и бизнес-структур</w:t>
      </w:r>
      <w:r w:rsidR="00803AB2" w:rsidRPr="00C946D9">
        <w:rPr>
          <w:rFonts w:ascii="Times New Roman" w:hAnsi="Times New Roman"/>
          <w:sz w:val="28"/>
          <w:szCs w:val="28"/>
        </w:rPr>
        <w:t xml:space="preserve">» </w:t>
      </w:r>
    </w:p>
    <w:p w14:paraId="3B0A3AC4" w14:textId="5515B258" w:rsidR="00D1530A" w:rsidRPr="00C946D9" w:rsidRDefault="00683CDA" w:rsidP="00A644A0">
      <w:pPr>
        <w:ind w:firstLine="0"/>
        <w:rPr>
          <w:rFonts w:ascii="Times New Roman" w:hAnsi="Times New Roman"/>
          <w:b/>
          <w:sz w:val="28"/>
          <w:szCs w:val="28"/>
        </w:rPr>
      </w:pPr>
      <w:r w:rsidRPr="00C946D9">
        <w:rPr>
          <w:rFonts w:ascii="Times New Roman" w:hAnsi="Times New Roman"/>
          <w:b/>
          <w:bCs/>
          <w:iCs/>
          <w:sz w:val="28"/>
          <w:szCs w:val="28"/>
        </w:rPr>
        <w:t xml:space="preserve">    2. </w:t>
      </w:r>
      <w:r w:rsidR="001F00BB" w:rsidRPr="00C946D9">
        <w:rPr>
          <w:rFonts w:ascii="Times New Roman" w:hAnsi="Times New Roman"/>
          <w:b/>
          <w:sz w:val="28"/>
          <w:szCs w:val="28"/>
        </w:rPr>
        <w:t xml:space="preserve">Перечень </w:t>
      </w:r>
      <w:r w:rsidR="001F00BB" w:rsidRPr="00C946D9">
        <w:rPr>
          <w:rFonts w:ascii="Times New Roman" w:hAnsi="Times New Roman"/>
          <w:b/>
          <w:bCs/>
          <w:iCs/>
          <w:sz w:val="28"/>
          <w:szCs w:val="28"/>
        </w:rPr>
        <w:t xml:space="preserve">планируемых результатов освоения образовательной программы (перечень компетенций) с указанием индикаторов их </w:t>
      </w:r>
      <w:proofErr w:type="gramStart"/>
      <w:r w:rsidR="001F00BB" w:rsidRPr="00C946D9">
        <w:rPr>
          <w:rFonts w:ascii="Times New Roman" w:hAnsi="Times New Roman"/>
          <w:b/>
          <w:bCs/>
          <w:iCs/>
          <w:sz w:val="28"/>
          <w:szCs w:val="28"/>
        </w:rPr>
        <w:t>достижения  и</w:t>
      </w:r>
      <w:proofErr w:type="gramEnd"/>
      <w:r w:rsidR="001F00BB" w:rsidRPr="00C946D9">
        <w:rPr>
          <w:rFonts w:ascii="Times New Roman" w:hAnsi="Times New Roman"/>
          <w:b/>
          <w:bCs/>
          <w:iCs/>
          <w:sz w:val="28"/>
          <w:szCs w:val="28"/>
        </w:rPr>
        <w:t xml:space="preserve"> планируемых результатов обучения по дисциплине</w:t>
      </w:r>
    </w:p>
    <w:p w14:paraId="46419539" w14:textId="77777777" w:rsidR="00493CDE" w:rsidRPr="00C946D9" w:rsidRDefault="00493CDE" w:rsidP="00493CDE">
      <w:pPr>
        <w:spacing w:line="360" w:lineRule="auto"/>
        <w:ind w:firstLine="720"/>
        <w:jc w:val="right"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>Таблица 1.</w:t>
      </w:r>
    </w:p>
    <w:tbl>
      <w:tblPr>
        <w:tblStyle w:val="af"/>
        <w:tblW w:w="5000" w:type="pct"/>
        <w:tblLook w:val="04A0" w:firstRow="1" w:lastRow="0" w:firstColumn="1" w:lastColumn="0" w:noHBand="0" w:noVBand="1"/>
      </w:tblPr>
      <w:tblGrid>
        <w:gridCol w:w="1565"/>
        <w:gridCol w:w="2345"/>
        <w:gridCol w:w="3162"/>
        <w:gridCol w:w="2273"/>
      </w:tblGrid>
      <w:tr w:rsidR="00155885" w:rsidRPr="00C946D9" w14:paraId="50F44CD7" w14:textId="77777777" w:rsidTr="006536A8">
        <w:tc>
          <w:tcPr>
            <w:tcW w:w="837" w:type="pct"/>
          </w:tcPr>
          <w:p w14:paraId="5D0689F7" w14:textId="77777777" w:rsidR="00493CDE" w:rsidRPr="00C946D9" w:rsidRDefault="00493CD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Код компетенции</w:t>
            </w:r>
          </w:p>
        </w:tc>
        <w:tc>
          <w:tcPr>
            <w:tcW w:w="1255" w:type="pct"/>
          </w:tcPr>
          <w:p w14:paraId="5EE7B5E6" w14:textId="77777777" w:rsidR="00493CDE" w:rsidRPr="00C946D9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692" w:type="pct"/>
          </w:tcPr>
          <w:p w14:paraId="7A3A2B57" w14:textId="77777777" w:rsidR="00493CDE" w:rsidRPr="00C946D9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216" w:type="pct"/>
          </w:tcPr>
          <w:p w14:paraId="249DB34D" w14:textId="77777777" w:rsidR="00493CDE" w:rsidRPr="00C946D9" w:rsidRDefault="00493CDE" w:rsidP="00771FE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55885" w:rsidRPr="00C946D9" w14:paraId="297642D1" w14:textId="77777777" w:rsidTr="006536A8">
        <w:tc>
          <w:tcPr>
            <w:tcW w:w="837" w:type="pct"/>
          </w:tcPr>
          <w:p w14:paraId="4734B2F7" w14:textId="6AB57FB8" w:rsidR="00493CDE" w:rsidRPr="00C946D9" w:rsidRDefault="00BA3C2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ПКН-1</w:t>
            </w:r>
          </w:p>
        </w:tc>
        <w:tc>
          <w:tcPr>
            <w:tcW w:w="1255" w:type="pct"/>
          </w:tcPr>
          <w:p w14:paraId="4BC285EC" w14:textId="070688B8" w:rsidR="00493CDE" w:rsidRPr="00C946D9" w:rsidRDefault="00BA3C2E" w:rsidP="006536A8">
            <w:pPr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Способность выстраивать профессиональную коммуникацию на государственном языке Российской Федерации и иностранном(</w:t>
            </w:r>
            <w:proofErr w:type="spellStart"/>
            <w:r w:rsidRPr="00C946D9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C946D9">
              <w:rPr>
                <w:rFonts w:ascii="Times New Roman" w:hAnsi="Times New Roman"/>
                <w:sz w:val="24"/>
                <w:szCs w:val="24"/>
              </w:rPr>
              <w:t xml:space="preserve">) языке(ах) по профилю деятельности в </w:t>
            </w:r>
            <w:proofErr w:type="spellStart"/>
            <w:r w:rsidRPr="00C946D9">
              <w:rPr>
                <w:rFonts w:ascii="Times New Roman" w:hAnsi="Times New Roman"/>
                <w:sz w:val="24"/>
                <w:szCs w:val="24"/>
              </w:rPr>
              <w:t>мультикультурной</w:t>
            </w:r>
            <w:proofErr w:type="spellEnd"/>
            <w:r w:rsidRPr="00C946D9">
              <w:rPr>
                <w:rFonts w:ascii="Times New Roman" w:hAnsi="Times New Roman"/>
                <w:sz w:val="24"/>
                <w:szCs w:val="24"/>
              </w:rPr>
              <w:t xml:space="preserve"> среде на основе применения различных коммуникативных технологий и с использованием различных стилей эпистолярного жанра с учетом специфики деловой и духовной культуры, политических и коммуникативных практик России и зарубежных стран</w:t>
            </w:r>
          </w:p>
        </w:tc>
        <w:tc>
          <w:tcPr>
            <w:tcW w:w="1692" w:type="pct"/>
          </w:tcPr>
          <w:p w14:paraId="539513D2" w14:textId="5D0FBD2D" w:rsidR="00BA3C2E" w:rsidRPr="00C946D9" w:rsidRDefault="00BA3C2E" w:rsidP="00BA3C2E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1. Выстраивает профессиональную коммуникацию, используя различные стили эпистолярного жанра на государственном языке Российской Федерации и иностранном(</w:t>
            </w:r>
            <w:proofErr w:type="spellStart"/>
            <w:r w:rsidRPr="00C946D9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C946D9">
              <w:rPr>
                <w:rFonts w:ascii="Times New Roman" w:hAnsi="Times New Roman"/>
                <w:sz w:val="24"/>
                <w:szCs w:val="24"/>
              </w:rPr>
              <w:t>) языке(ах) по профилю деятельности</w:t>
            </w:r>
          </w:p>
          <w:p w14:paraId="7CAC1B6A" w14:textId="093AE805" w:rsidR="00BA3C2E" w:rsidRPr="00C946D9" w:rsidRDefault="00BA3C2E" w:rsidP="00BA3C2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3E3B560" w14:textId="2526C7D5" w:rsidR="00BA3C2E" w:rsidRPr="00C946D9" w:rsidRDefault="00BA3C2E" w:rsidP="00BA3C2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BCCF65E" w14:textId="0CDA968F" w:rsidR="00BA3C2E" w:rsidRPr="00C946D9" w:rsidRDefault="00BA3C2E" w:rsidP="00BA3C2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8CEA233" w14:textId="319A2453" w:rsidR="00BA3C2E" w:rsidRPr="00C946D9" w:rsidRDefault="00BA3C2E" w:rsidP="00BA3C2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1705980" w14:textId="082B1C0B" w:rsidR="00BA3C2E" w:rsidRPr="00C946D9" w:rsidRDefault="00BA3C2E" w:rsidP="00BA3C2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8DF7BCE" w14:textId="0FFFE69E" w:rsidR="00BA3C2E" w:rsidRPr="00C946D9" w:rsidRDefault="00BA3C2E" w:rsidP="00BA3C2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EAD0BC9" w14:textId="34D82C27" w:rsidR="0031075C" w:rsidRPr="00C946D9" w:rsidRDefault="0031075C" w:rsidP="0031075C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A4D0684" w14:textId="1926535B" w:rsidR="00493CDE" w:rsidRPr="00C946D9" w:rsidRDefault="00BA3C2E" w:rsidP="00BA3C2E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946D9">
              <w:rPr>
                <w:rFonts w:ascii="Times New Roman" w:eastAsia="Times New Roman" w:hAnsi="Times New Roman"/>
                <w:sz w:val="24"/>
                <w:szCs w:val="24"/>
              </w:rPr>
              <w:t>2. Выстраивает профессиональную коммуникацию на основе современных коммуникативных технологий с учетом политической культуры, деловых практик России и зарубежных стран</w:t>
            </w:r>
          </w:p>
          <w:p w14:paraId="27FFE419" w14:textId="77777777" w:rsidR="00493CDE" w:rsidRPr="00C946D9" w:rsidRDefault="00493CDE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1EDE6D5F" w14:textId="77777777" w:rsidR="006D231D" w:rsidRPr="00C946D9" w:rsidRDefault="006D231D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5616AAA1" w14:textId="77777777" w:rsidR="006D231D" w:rsidRPr="00C946D9" w:rsidRDefault="006D231D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3E9CC984" w14:textId="77777777" w:rsidR="006D231D" w:rsidRPr="00C946D9" w:rsidRDefault="006D231D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1FEB9D6E" w14:textId="77777777" w:rsidR="006D231D" w:rsidRPr="00C946D9" w:rsidRDefault="006D231D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2D033B96" w14:textId="77777777" w:rsidR="006D231D" w:rsidRPr="00C946D9" w:rsidRDefault="006D231D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7011ACED" w14:textId="77777777" w:rsidR="006D231D" w:rsidRPr="00C946D9" w:rsidRDefault="006D231D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7A45376A" w14:textId="0F203E68" w:rsidR="00EA7D3B" w:rsidRPr="00C946D9" w:rsidRDefault="00EA7D3B" w:rsidP="009C598A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0810A795" w14:textId="254454DB" w:rsidR="00493CDE" w:rsidRPr="00C946D9" w:rsidRDefault="00493CDE" w:rsidP="00923052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216" w:type="pct"/>
          </w:tcPr>
          <w:p w14:paraId="01F9B887" w14:textId="77777777" w:rsidR="005954F2" w:rsidRPr="00C946D9" w:rsidRDefault="005954F2" w:rsidP="006D231D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946D9">
              <w:rPr>
                <w:rFonts w:ascii="Times New Roman" w:hAnsi="Times New Roman"/>
                <w:i/>
                <w:sz w:val="24"/>
                <w:szCs w:val="24"/>
              </w:rPr>
              <w:t>1.</w:t>
            </w:r>
          </w:p>
          <w:p w14:paraId="6428CBC3" w14:textId="77777777" w:rsidR="006D231D" w:rsidRPr="00C946D9" w:rsidRDefault="005954F2" w:rsidP="003120B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C946D9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="006D231D" w:rsidRPr="00C946D9">
              <w:rPr>
                <w:rFonts w:ascii="Times New Roman" w:hAnsi="Times New Roman"/>
                <w:i/>
                <w:sz w:val="24"/>
                <w:szCs w:val="24"/>
              </w:rPr>
              <w:t>нать:</w:t>
            </w:r>
          </w:p>
          <w:p w14:paraId="0C1DE4F1" w14:textId="7DF6F8B1" w:rsidR="00BA3C2E" w:rsidRPr="00C946D9" w:rsidRDefault="005954F2" w:rsidP="003120B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-</w:t>
            </w:r>
            <w:r w:rsidR="003120BC" w:rsidRPr="00C946D9">
              <w:rPr>
                <w:rFonts w:ascii="Times New Roman" w:hAnsi="Times New Roman"/>
                <w:sz w:val="24"/>
                <w:szCs w:val="24"/>
              </w:rPr>
              <w:t xml:space="preserve"> основы организации коммуникации в осуществлении профессиональной деятельности</w:t>
            </w:r>
            <w:r w:rsidR="0031075C" w:rsidRPr="00C946D9"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06AF8C13" w14:textId="2B0FE69C" w:rsidR="0031075C" w:rsidRPr="00C946D9" w:rsidRDefault="0031075C" w:rsidP="003120B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C946D9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1C0EC3CB" w14:textId="6E3446B2" w:rsidR="0031075C" w:rsidRPr="00C946D9" w:rsidRDefault="0031075C" w:rsidP="003120B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- осуществлять эффективную коммуникацию при осуществлении профессиональной деятельности;</w:t>
            </w:r>
          </w:p>
          <w:p w14:paraId="100B2B8F" w14:textId="77777777" w:rsidR="00493CDE" w:rsidRPr="00C946D9" w:rsidRDefault="00CA2C37" w:rsidP="00BA3C2E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6C23FE0" w14:textId="77777777" w:rsidR="0031075C" w:rsidRPr="00C946D9" w:rsidRDefault="0031075C" w:rsidP="003107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946D9">
              <w:rPr>
                <w:rFonts w:ascii="Times New Roman" w:hAnsi="Times New Roman"/>
                <w:i/>
                <w:sz w:val="24"/>
                <w:szCs w:val="24"/>
              </w:rPr>
              <w:t>2.</w:t>
            </w:r>
          </w:p>
          <w:p w14:paraId="04B94095" w14:textId="77777777" w:rsidR="0031075C" w:rsidRPr="00C946D9" w:rsidRDefault="0031075C" w:rsidP="003107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946D9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680051E0" w14:textId="77777777" w:rsidR="0031075C" w:rsidRPr="00C946D9" w:rsidRDefault="0031075C" w:rsidP="003107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- характерные черты политической культуры, деловых практик России и зарубежных стран;</w:t>
            </w:r>
          </w:p>
          <w:p w14:paraId="28BD4E8A" w14:textId="77777777" w:rsidR="0031075C" w:rsidRPr="00C946D9" w:rsidRDefault="0031075C" w:rsidP="003107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C946D9">
              <w:rPr>
                <w:rFonts w:ascii="Times New Roman" w:hAnsi="Times New Roman"/>
                <w:i/>
                <w:sz w:val="24"/>
                <w:szCs w:val="24"/>
              </w:rPr>
              <w:t>- уметь:</w:t>
            </w:r>
          </w:p>
          <w:p w14:paraId="68874BDD" w14:textId="4C2B2E83" w:rsidR="0031075C" w:rsidRPr="00C946D9" w:rsidRDefault="0031075C" w:rsidP="0031075C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применять современные коммуникативные технологии в процессе осуществления деятельности в области политического консалтинга;</w:t>
            </w:r>
          </w:p>
        </w:tc>
      </w:tr>
      <w:tr w:rsidR="00155885" w:rsidRPr="00C946D9" w14:paraId="0C7ADC3E" w14:textId="77777777" w:rsidTr="006536A8">
        <w:tc>
          <w:tcPr>
            <w:tcW w:w="837" w:type="pct"/>
          </w:tcPr>
          <w:p w14:paraId="38EE041F" w14:textId="69BB10B9" w:rsidR="00493CDE" w:rsidRPr="00C946D9" w:rsidRDefault="006536A8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lastRenderedPageBreak/>
              <w:t>ПКН-6</w:t>
            </w:r>
          </w:p>
        </w:tc>
        <w:tc>
          <w:tcPr>
            <w:tcW w:w="1255" w:type="pct"/>
          </w:tcPr>
          <w:p w14:paraId="1E20FBF2" w14:textId="5FB1FB18" w:rsidR="00493CDE" w:rsidRPr="00C946D9" w:rsidRDefault="006536A8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Способность ставить задачи сотрудникам, разрабатывать и реализовывать организационно-управленческие решения по профилю деятельности, базируясь на знании закономерностей политических процессов и мотивационных управленческих моделях</w:t>
            </w:r>
          </w:p>
        </w:tc>
        <w:tc>
          <w:tcPr>
            <w:tcW w:w="1692" w:type="pct"/>
          </w:tcPr>
          <w:p w14:paraId="01C05DBA" w14:textId="34B9125A" w:rsidR="00923052" w:rsidRPr="00C946D9" w:rsidRDefault="00923052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1. Готовит предложения по структуре организации, взаимодействует со структурными подразделениями.</w:t>
            </w:r>
          </w:p>
          <w:p w14:paraId="0743815B" w14:textId="77777777" w:rsidR="00851D1C" w:rsidRPr="00C946D9" w:rsidRDefault="00851D1C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82022CA" w14:textId="77777777" w:rsidR="00851D1C" w:rsidRPr="00C946D9" w:rsidRDefault="00851D1C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9C3799C" w14:textId="77777777" w:rsidR="00851D1C" w:rsidRPr="00C946D9" w:rsidRDefault="00851D1C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25F5A48" w14:textId="77777777" w:rsidR="00851D1C" w:rsidRPr="00C946D9" w:rsidRDefault="00851D1C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71D9B81" w14:textId="77777777" w:rsidR="00851D1C" w:rsidRPr="00C946D9" w:rsidRDefault="00851D1C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DE3737A" w14:textId="77777777" w:rsidR="00851D1C" w:rsidRPr="00C946D9" w:rsidRDefault="00851D1C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CF6D3A7" w14:textId="77777777" w:rsidR="00851D1C" w:rsidRPr="00C946D9" w:rsidRDefault="00851D1C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0EC9DB8" w14:textId="77777777" w:rsidR="00851D1C" w:rsidRPr="00C946D9" w:rsidRDefault="00851D1C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163C247" w14:textId="77777777" w:rsidR="00851D1C" w:rsidRPr="00C946D9" w:rsidRDefault="00851D1C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AF15071" w14:textId="77777777" w:rsidR="00851D1C" w:rsidRPr="00C946D9" w:rsidRDefault="00851D1C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D2AAD67" w14:textId="77777777" w:rsidR="00851D1C" w:rsidRPr="00C946D9" w:rsidRDefault="00851D1C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BC59385" w14:textId="77777777" w:rsidR="00851D1C" w:rsidRPr="00C946D9" w:rsidRDefault="00851D1C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F9F4526" w14:textId="5E09C41D" w:rsidR="00851D1C" w:rsidRPr="00C946D9" w:rsidRDefault="00851D1C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7B56AB9" w14:textId="3729B8E4" w:rsidR="00352557" w:rsidRPr="00C946D9" w:rsidRDefault="00352557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6A6D985" w14:textId="7DC8D9EB" w:rsidR="004E687F" w:rsidRPr="00C946D9" w:rsidRDefault="004E687F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D5D0FDF" w14:textId="0EFC7F61" w:rsidR="004E687F" w:rsidRPr="00C946D9" w:rsidRDefault="004E687F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7AF785F" w14:textId="68CBEF19" w:rsidR="004E687F" w:rsidRPr="00C946D9" w:rsidRDefault="004E687F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2A06F37" w14:textId="0FFD429E" w:rsidR="004E687F" w:rsidRPr="00C946D9" w:rsidRDefault="004E687F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1F153FC" w14:textId="1405DE58" w:rsidR="004E687F" w:rsidRPr="00C946D9" w:rsidRDefault="004E687F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02F9EF3" w14:textId="757874F3" w:rsidR="004E687F" w:rsidRPr="00C946D9" w:rsidRDefault="004E687F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92B7980" w14:textId="5C3D46F0" w:rsidR="004E687F" w:rsidRPr="00C946D9" w:rsidRDefault="004E687F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5D74087" w14:textId="77A39C6E" w:rsidR="004E687F" w:rsidRPr="00C946D9" w:rsidRDefault="004E687F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AB51E92" w14:textId="753A522C" w:rsidR="004E687F" w:rsidRPr="00C946D9" w:rsidRDefault="004E687F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96F5F7D" w14:textId="77777777" w:rsidR="004E687F" w:rsidRPr="00C946D9" w:rsidRDefault="004E687F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FA79F3B" w14:textId="09FBE57B" w:rsidR="00923052" w:rsidRPr="00C946D9" w:rsidRDefault="00923052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2. Готовит, проводит, анализирует управленческие решения в пределах компетенции.</w:t>
            </w:r>
          </w:p>
          <w:p w14:paraId="1D54AB22" w14:textId="33E17995" w:rsidR="00923052" w:rsidRPr="00C946D9" w:rsidRDefault="00923052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C0226B6" w14:textId="2382978B" w:rsidR="00851D1C" w:rsidRPr="00C946D9" w:rsidRDefault="00851D1C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3FC6CDC" w14:textId="4B7F8F6B" w:rsidR="00851D1C" w:rsidRPr="00C946D9" w:rsidRDefault="00851D1C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7ADE884" w14:textId="45C6E6CB" w:rsidR="00851D1C" w:rsidRPr="00C946D9" w:rsidRDefault="00851D1C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A90DED2" w14:textId="38A4FC87" w:rsidR="00851D1C" w:rsidRPr="00C946D9" w:rsidRDefault="00851D1C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C7898B7" w14:textId="7303675B" w:rsidR="00851D1C" w:rsidRPr="00C946D9" w:rsidRDefault="00851D1C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4A1141A" w14:textId="28EB1945" w:rsidR="00851D1C" w:rsidRPr="00C946D9" w:rsidRDefault="00851D1C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E35333F" w14:textId="49B20D6F" w:rsidR="00851D1C" w:rsidRPr="00C946D9" w:rsidRDefault="00851D1C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EBA2940" w14:textId="6D0C3193" w:rsidR="00851D1C" w:rsidRPr="00C946D9" w:rsidRDefault="00851D1C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7D6C912" w14:textId="304D10F2" w:rsidR="00851D1C" w:rsidRPr="00C946D9" w:rsidRDefault="00851D1C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78FE105" w14:textId="088EAAF6" w:rsidR="00851D1C" w:rsidRPr="00C946D9" w:rsidRDefault="00851D1C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441498D" w14:textId="084FDBA1" w:rsidR="00851D1C" w:rsidRPr="00C946D9" w:rsidRDefault="00851D1C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2F65D15" w14:textId="011A0591" w:rsidR="00851D1C" w:rsidRPr="00C946D9" w:rsidRDefault="00851D1C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E5448D1" w14:textId="52065596" w:rsidR="00352557" w:rsidRPr="00C946D9" w:rsidRDefault="00352557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80E3508" w14:textId="36D75393" w:rsidR="008A621E" w:rsidRPr="00C946D9" w:rsidRDefault="008A621E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DAE10A1" w14:textId="12168B48" w:rsidR="008A621E" w:rsidRPr="00C946D9" w:rsidRDefault="008A621E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5E9F8D1" w14:textId="77777777" w:rsidR="008A621E" w:rsidRPr="00C946D9" w:rsidRDefault="008A621E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D7CA1C2" w14:textId="77777777" w:rsidR="00352557" w:rsidRPr="00C946D9" w:rsidRDefault="00352557" w:rsidP="00923052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8086D64" w14:textId="6C9471F3" w:rsidR="00493CDE" w:rsidRPr="00C946D9" w:rsidRDefault="00923052" w:rsidP="00923052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lastRenderedPageBreak/>
              <w:t>3. Ставит профессиональные задачи и мотивирует сотрудников организации на достижение целей.</w:t>
            </w:r>
          </w:p>
          <w:p w14:paraId="4659431C" w14:textId="77777777" w:rsidR="00EC516C" w:rsidRPr="00C946D9" w:rsidRDefault="00EC516C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69706256" w14:textId="77777777" w:rsidR="00EC516C" w:rsidRPr="00C946D9" w:rsidRDefault="00EC516C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17795CEE" w14:textId="77777777" w:rsidR="00EC516C" w:rsidRPr="00C946D9" w:rsidRDefault="00EC516C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25EEC837" w14:textId="77777777" w:rsidR="00EC516C" w:rsidRPr="00C946D9" w:rsidRDefault="00EC516C" w:rsidP="00EC516C">
            <w:pPr>
              <w:tabs>
                <w:tab w:val="left" w:pos="540"/>
              </w:tabs>
              <w:ind w:firstLine="0"/>
              <w:rPr>
                <w:rFonts w:ascii="Times New Roman" w:eastAsia="Calibri" w:hAnsi="Times New Roman"/>
                <w:sz w:val="24"/>
                <w:szCs w:val="24"/>
                <w:highlight w:val="yellow"/>
              </w:rPr>
            </w:pPr>
          </w:p>
          <w:p w14:paraId="5483B0D5" w14:textId="77777777" w:rsidR="00EC516C" w:rsidRPr="00C946D9" w:rsidRDefault="00EC516C" w:rsidP="00EC516C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5B23C6D3" w14:textId="77777777" w:rsidR="005954F2" w:rsidRPr="00C946D9" w:rsidRDefault="005954F2" w:rsidP="00EC516C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068F78A1" w14:textId="77777777" w:rsidR="00EC516C" w:rsidRPr="00C946D9" w:rsidRDefault="00EC516C" w:rsidP="009C598A">
            <w:pPr>
              <w:pStyle w:val="ae"/>
              <w:tabs>
                <w:tab w:val="left" w:pos="540"/>
              </w:tabs>
              <w:ind w:left="57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49136226" w14:textId="0561C748" w:rsidR="00493CDE" w:rsidRPr="00C946D9" w:rsidRDefault="00493CDE" w:rsidP="0092305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07A92559" w14:textId="77777777" w:rsidR="00493CDE" w:rsidRPr="00C946D9" w:rsidRDefault="00493CDE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7F0A7D21" w14:textId="77777777" w:rsidR="00EC516C" w:rsidRPr="00C946D9" w:rsidRDefault="00EC516C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506F44DC" w14:textId="77777777" w:rsidR="00EC516C" w:rsidRPr="00C946D9" w:rsidRDefault="00EC516C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57B19F16" w14:textId="77777777" w:rsidR="00EC516C" w:rsidRPr="00C946D9" w:rsidRDefault="00EC516C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5430EFCC" w14:textId="77777777" w:rsidR="00EC516C" w:rsidRPr="00C946D9" w:rsidRDefault="00EC516C" w:rsidP="009C598A">
            <w:pPr>
              <w:pStyle w:val="ae"/>
              <w:ind w:left="57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6F8414B9" w14:textId="6E634E98" w:rsidR="00493CDE" w:rsidRPr="00C946D9" w:rsidRDefault="00493CDE" w:rsidP="00923052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  <w:tc>
          <w:tcPr>
            <w:tcW w:w="1216" w:type="pct"/>
          </w:tcPr>
          <w:p w14:paraId="391BF026" w14:textId="77777777" w:rsidR="005954F2" w:rsidRPr="00C946D9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946D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1.</w:t>
            </w:r>
          </w:p>
          <w:p w14:paraId="7FD8ADDA" w14:textId="77777777" w:rsidR="00EC516C" w:rsidRPr="00C946D9" w:rsidRDefault="005954F2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946D9">
              <w:rPr>
                <w:rFonts w:ascii="Times New Roman" w:hAnsi="Times New Roman"/>
                <w:i/>
                <w:sz w:val="24"/>
                <w:szCs w:val="24"/>
              </w:rPr>
              <w:t>з</w:t>
            </w:r>
            <w:r w:rsidR="00EC516C" w:rsidRPr="00C946D9">
              <w:rPr>
                <w:rFonts w:ascii="Times New Roman" w:hAnsi="Times New Roman"/>
                <w:i/>
                <w:sz w:val="24"/>
                <w:szCs w:val="24"/>
              </w:rPr>
              <w:t>нать:</w:t>
            </w:r>
          </w:p>
          <w:p w14:paraId="05B88418" w14:textId="77777777" w:rsidR="004E687F" w:rsidRPr="00C946D9" w:rsidRDefault="005954F2" w:rsidP="004E687F">
            <w:pPr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-</w:t>
            </w:r>
            <w:r w:rsidR="0031075C" w:rsidRPr="00C946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4E687F" w:rsidRPr="00C946D9">
              <w:rPr>
                <w:rFonts w:ascii="Times New Roman" w:hAnsi="Times New Roman"/>
                <w:sz w:val="24"/>
                <w:szCs w:val="24"/>
              </w:rPr>
              <w:t>основы функционирования государственных и бизнес-структур, а также взаимодействия с ними в условиях осуществления деятельности в области политического консалтинга;</w:t>
            </w:r>
          </w:p>
          <w:p w14:paraId="36929269" w14:textId="21891E19" w:rsidR="00BA3C2E" w:rsidRPr="00C946D9" w:rsidRDefault="004E687F" w:rsidP="004E687F">
            <w:pPr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C946D9">
              <w:rPr>
                <w:rFonts w:ascii="Times New Roman" w:hAnsi="Times New Roman"/>
                <w:i/>
                <w:sz w:val="24"/>
                <w:szCs w:val="24"/>
              </w:rPr>
              <w:t xml:space="preserve">уметь: </w:t>
            </w:r>
          </w:p>
          <w:p w14:paraId="24546380" w14:textId="5F3DF726" w:rsidR="004E687F" w:rsidRPr="00C946D9" w:rsidRDefault="004E687F" w:rsidP="004E687F">
            <w:pPr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 xml:space="preserve">- готовить предложения по производству интеллектуальных продуктов в рамках осуществления политико-консультативной деятельности, осуществляемой в интересах политических и бизнес-структур; </w:t>
            </w:r>
          </w:p>
          <w:p w14:paraId="51974709" w14:textId="77777777" w:rsidR="008A6BFD" w:rsidRPr="00C946D9" w:rsidRDefault="00352557" w:rsidP="00BA3C2E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2A02CE8B" w14:textId="77777777" w:rsidR="004E687F" w:rsidRPr="00C946D9" w:rsidRDefault="004E687F" w:rsidP="00BA3C2E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3C73AA63" w14:textId="77777777" w:rsidR="004E687F" w:rsidRPr="00C946D9" w:rsidRDefault="004E687F" w:rsidP="00BA3C2E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946D9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57BC7F94" w14:textId="77777777" w:rsidR="004E687F" w:rsidRPr="00C946D9" w:rsidRDefault="004E687F" w:rsidP="008A621E">
            <w:pPr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8A621E" w:rsidRPr="00C946D9">
              <w:rPr>
                <w:rFonts w:ascii="Times New Roman" w:hAnsi="Times New Roman"/>
                <w:sz w:val="24"/>
                <w:szCs w:val="24"/>
              </w:rPr>
              <w:t>основы подготовки и анализа управленческих решений как результата осуществления политико-консультативной деятельности;</w:t>
            </w:r>
          </w:p>
          <w:p w14:paraId="5A0E735E" w14:textId="1BC1D67A" w:rsidR="008A621E" w:rsidRPr="00C946D9" w:rsidRDefault="008A621E" w:rsidP="008A621E">
            <w:pPr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C946D9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7C685059" w14:textId="77777777" w:rsidR="008A621E" w:rsidRPr="00C946D9" w:rsidRDefault="008A621E" w:rsidP="008A621E">
            <w:pPr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- подготавливать и анализировать управленческие решения как результат осуществления политико-консультативной деятельности;</w:t>
            </w:r>
          </w:p>
          <w:p w14:paraId="3013971D" w14:textId="3DDB42CC" w:rsidR="008A621E" w:rsidRPr="00C946D9" w:rsidRDefault="008A621E" w:rsidP="008A621E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92B40EB" w14:textId="251CD29E" w:rsidR="008A621E" w:rsidRPr="00C946D9" w:rsidRDefault="008A621E" w:rsidP="00A33063">
            <w:pPr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  <w:p w14:paraId="2B662E5F" w14:textId="77777777" w:rsidR="008A621E" w:rsidRPr="00C946D9" w:rsidRDefault="008A621E" w:rsidP="00A33063">
            <w:pPr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C946D9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380DA9E6" w14:textId="77777777" w:rsidR="008A621E" w:rsidRPr="00C946D9" w:rsidRDefault="00A33063" w:rsidP="00A33063">
            <w:pPr>
              <w:tabs>
                <w:tab w:val="left" w:pos="540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- основы организации политико-консультативной деятельности в интересах государственных и бизнес-структур;</w:t>
            </w:r>
          </w:p>
          <w:p w14:paraId="51376135" w14:textId="5E0AAE8F" w:rsidR="00A33063" w:rsidRPr="00C946D9" w:rsidRDefault="00A33063" w:rsidP="00A33063">
            <w:pPr>
              <w:tabs>
                <w:tab w:val="left" w:pos="540"/>
              </w:tabs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C946D9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218F2B3F" w14:textId="1BA08710" w:rsidR="00A33063" w:rsidRPr="00C946D9" w:rsidRDefault="00A33063" w:rsidP="00A33063">
            <w:pPr>
              <w:tabs>
                <w:tab w:val="left" w:pos="540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- проводить серию организационных мероприятий в рамках осуществления политико-консультативной деятельности в интересах государственных и бизнес-структур;</w:t>
            </w:r>
          </w:p>
        </w:tc>
      </w:tr>
      <w:tr w:rsidR="00155885" w:rsidRPr="00C946D9" w14:paraId="55AA3C88" w14:textId="77777777" w:rsidTr="006536A8">
        <w:tc>
          <w:tcPr>
            <w:tcW w:w="837" w:type="pct"/>
          </w:tcPr>
          <w:p w14:paraId="605FED85" w14:textId="49FC5FCF" w:rsidR="00493CDE" w:rsidRPr="00C946D9" w:rsidRDefault="00BA3C2E" w:rsidP="009C598A">
            <w:pPr>
              <w:tabs>
                <w:tab w:val="left" w:pos="540"/>
              </w:tabs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lastRenderedPageBreak/>
              <w:t>ПКН-8</w:t>
            </w:r>
          </w:p>
        </w:tc>
        <w:tc>
          <w:tcPr>
            <w:tcW w:w="1255" w:type="pct"/>
          </w:tcPr>
          <w:p w14:paraId="5B27ED98" w14:textId="5F915950" w:rsidR="00493CDE" w:rsidRPr="00C946D9" w:rsidRDefault="00BA3C2E" w:rsidP="00EC516C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 xml:space="preserve">Способность разрабатывать предложения и рекомендации для проведения прикладных исследований и консалтинга различных </w:t>
            </w:r>
            <w:proofErr w:type="spellStart"/>
            <w:r w:rsidRPr="00C946D9">
              <w:rPr>
                <w:rFonts w:ascii="Times New Roman" w:hAnsi="Times New Roman"/>
                <w:sz w:val="24"/>
                <w:szCs w:val="24"/>
              </w:rPr>
              <w:t>акторов</w:t>
            </w:r>
            <w:proofErr w:type="spellEnd"/>
            <w:r w:rsidRPr="00C946D9">
              <w:rPr>
                <w:rFonts w:ascii="Times New Roman" w:hAnsi="Times New Roman"/>
                <w:sz w:val="24"/>
                <w:szCs w:val="24"/>
              </w:rPr>
              <w:t xml:space="preserve"> политического рынка: органов государственной власти, бизнеса, некоммерческих организаций, демонстрируя актуальное знание отраслевых направлений государственной политики</w:t>
            </w:r>
          </w:p>
        </w:tc>
        <w:tc>
          <w:tcPr>
            <w:tcW w:w="1692" w:type="pct"/>
          </w:tcPr>
          <w:p w14:paraId="397DC26C" w14:textId="69452BB0" w:rsidR="00BA3C2E" w:rsidRPr="00C946D9" w:rsidRDefault="00BA3C2E" w:rsidP="00BA3C2E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1.Разрабатывает исследовательские проекты для органов государственной власти, некоммерческих организаций, бизнеса.</w:t>
            </w:r>
          </w:p>
          <w:p w14:paraId="1DA9FB9F" w14:textId="50A18DE8" w:rsidR="00BA3C2E" w:rsidRPr="00C946D9" w:rsidRDefault="00BA3C2E" w:rsidP="00BA3C2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0CDEB46" w14:textId="54E5A2B2" w:rsidR="00155885" w:rsidRPr="00C946D9" w:rsidRDefault="00155885" w:rsidP="00BA3C2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89F7A35" w14:textId="500702BB" w:rsidR="00155885" w:rsidRPr="00C946D9" w:rsidRDefault="00155885" w:rsidP="00BA3C2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80093DB" w14:textId="56E4E0CC" w:rsidR="00155885" w:rsidRPr="00C946D9" w:rsidRDefault="00155885" w:rsidP="00BA3C2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590D790" w14:textId="3BB7453D" w:rsidR="00155885" w:rsidRPr="00C946D9" w:rsidRDefault="00155885" w:rsidP="00BA3C2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0E80483" w14:textId="1B40ADC6" w:rsidR="00155885" w:rsidRPr="00C946D9" w:rsidRDefault="00155885" w:rsidP="00BA3C2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B575328" w14:textId="716F62C6" w:rsidR="00155885" w:rsidRPr="00C946D9" w:rsidRDefault="00155885" w:rsidP="00BA3C2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92D3978" w14:textId="0C466CFE" w:rsidR="00155885" w:rsidRPr="00C946D9" w:rsidRDefault="00155885" w:rsidP="00BA3C2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4CFF62A" w14:textId="7D618922" w:rsidR="00155885" w:rsidRPr="00C946D9" w:rsidRDefault="00155885" w:rsidP="00BA3C2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1D6E794" w14:textId="3AB95584" w:rsidR="00155885" w:rsidRPr="00C946D9" w:rsidRDefault="00155885" w:rsidP="00BA3C2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312699D" w14:textId="14AC2697" w:rsidR="00155885" w:rsidRPr="00C946D9" w:rsidRDefault="00155885" w:rsidP="00BA3C2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B513045" w14:textId="77777777" w:rsidR="00155885" w:rsidRPr="00C946D9" w:rsidRDefault="00155885" w:rsidP="00BA3C2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0033E33" w14:textId="77777777" w:rsidR="00155885" w:rsidRPr="00C946D9" w:rsidRDefault="00155885" w:rsidP="00BA3C2E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CF244B4" w14:textId="28986CBF" w:rsidR="00493CDE" w:rsidRPr="00C946D9" w:rsidRDefault="00BA3C2E" w:rsidP="00BA3C2E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57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2.Разрабатывает консалтинговые проекты для органов государственной власти, некоммерческих организаций, бизнеса по вопросам реализации отраслевых направлений государственной политики.</w:t>
            </w:r>
          </w:p>
        </w:tc>
        <w:tc>
          <w:tcPr>
            <w:tcW w:w="1216" w:type="pct"/>
          </w:tcPr>
          <w:p w14:paraId="45425E52" w14:textId="77777777" w:rsidR="005954F2" w:rsidRPr="00C946D9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 xml:space="preserve">1. </w:t>
            </w:r>
          </w:p>
          <w:p w14:paraId="1E293AB8" w14:textId="77777777" w:rsidR="005954F2" w:rsidRPr="00C946D9" w:rsidRDefault="005954F2" w:rsidP="005954F2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C946D9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2EBE70E6" w14:textId="477054C8" w:rsidR="00BA3C2E" w:rsidRPr="00C946D9" w:rsidRDefault="005954F2" w:rsidP="00155885">
            <w:pPr>
              <w:tabs>
                <w:tab w:val="left" w:pos="993"/>
              </w:tabs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-</w:t>
            </w:r>
            <w:r w:rsidR="00A33063" w:rsidRPr="00C946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55885" w:rsidRPr="00C946D9">
              <w:rPr>
                <w:rFonts w:ascii="Times New Roman" w:hAnsi="Times New Roman"/>
                <w:sz w:val="24"/>
                <w:szCs w:val="24"/>
              </w:rPr>
              <w:t>основы проведения прикладных политических исследований в интересах государственных и бизнес-структур;</w:t>
            </w:r>
          </w:p>
          <w:p w14:paraId="270CC8C9" w14:textId="472480F6" w:rsidR="00155885" w:rsidRPr="00C946D9" w:rsidRDefault="00155885" w:rsidP="00155885">
            <w:pPr>
              <w:tabs>
                <w:tab w:val="left" w:pos="993"/>
              </w:tabs>
              <w:ind w:firstLine="0"/>
              <w:contextualSpacing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C946D9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679219CA" w14:textId="1F287000" w:rsidR="00155885" w:rsidRPr="00C946D9" w:rsidRDefault="00155885" w:rsidP="00155885">
            <w:pPr>
              <w:tabs>
                <w:tab w:val="left" w:pos="993"/>
              </w:tabs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- проводить прикладные политические исследования в интересах государственных и бизнес-структур;</w:t>
            </w:r>
          </w:p>
          <w:p w14:paraId="1F9AA3DB" w14:textId="77777777" w:rsidR="00155885" w:rsidRPr="00C946D9" w:rsidRDefault="00155885" w:rsidP="00155885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E7C863E" w14:textId="5BB70773" w:rsidR="00155885" w:rsidRPr="00C946D9" w:rsidRDefault="00155885" w:rsidP="00155885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  <w:p w14:paraId="0A36EFE3" w14:textId="77777777" w:rsidR="00155885" w:rsidRPr="00C946D9" w:rsidRDefault="00155885" w:rsidP="009B479C">
            <w:pPr>
              <w:tabs>
                <w:tab w:val="left" w:pos="993"/>
              </w:tabs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C946D9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1A1FEFCC" w14:textId="77777777" w:rsidR="00155885" w:rsidRPr="00C946D9" w:rsidRDefault="00155885" w:rsidP="009B479C">
            <w:pPr>
              <w:tabs>
                <w:tab w:val="left" w:pos="99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9B479C" w:rsidRPr="00C946D9">
              <w:rPr>
                <w:rFonts w:ascii="Times New Roman" w:hAnsi="Times New Roman"/>
                <w:sz w:val="24"/>
                <w:szCs w:val="24"/>
              </w:rPr>
              <w:t>основы разработки консалтинговых проектов для государственных и бизнес-структур;</w:t>
            </w:r>
          </w:p>
          <w:p w14:paraId="40E2641F" w14:textId="029BE807" w:rsidR="009B479C" w:rsidRPr="00C946D9" w:rsidRDefault="009B479C" w:rsidP="00155885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946D9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68BDD53C" w14:textId="30646E49" w:rsidR="009B479C" w:rsidRPr="00C946D9" w:rsidRDefault="009B479C" w:rsidP="00FB1B5D">
            <w:pPr>
              <w:tabs>
                <w:tab w:val="left" w:pos="99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FB1B5D" w:rsidRPr="00C946D9">
              <w:rPr>
                <w:rFonts w:ascii="Times New Roman" w:hAnsi="Times New Roman"/>
                <w:sz w:val="24"/>
                <w:szCs w:val="24"/>
              </w:rPr>
              <w:t xml:space="preserve">разрабатывать консалтинговые </w:t>
            </w:r>
            <w:r w:rsidR="00FB1B5D" w:rsidRPr="00C946D9">
              <w:rPr>
                <w:rFonts w:ascii="Times New Roman" w:hAnsi="Times New Roman"/>
                <w:sz w:val="24"/>
                <w:szCs w:val="24"/>
              </w:rPr>
              <w:lastRenderedPageBreak/>
              <w:t>проекты для государственных и бизнес-структур</w:t>
            </w:r>
          </w:p>
        </w:tc>
      </w:tr>
    </w:tbl>
    <w:p w14:paraId="53B11F9D" w14:textId="52A21453" w:rsidR="001B7CE2" w:rsidRPr="00C946D9" w:rsidRDefault="001B7CE2" w:rsidP="001B7CE2">
      <w:pPr>
        <w:pStyle w:val="a4"/>
        <w:tabs>
          <w:tab w:val="left" w:pos="9248"/>
        </w:tabs>
        <w:spacing w:before="0" w:beforeAutospacing="0" w:after="0" w:afterAutospacing="0" w:line="360" w:lineRule="auto"/>
        <w:rPr>
          <w:b/>
          <w:sz w:val="28"/>
          <w:szCs w:val="28"/>
          <w:lang w:eastAsia="en-US"/>
        </w:rPr>
      </w:pPr>
    </w:p>
    <w:p w14:paraId="4D169DF4" w14:textId="77777777" w:rsidR="0060776E" w:rsidRPr="00C946D9" w:rsidRDefault="0060776E" w:rsidP="00C15A12">
      <w:pPr>
        <w:pStyle w:val="a4"/>
        <w:tabs>
          <w:tab w:val="left" w:pos="9248"/>
        </w:tabs>
        <w:spacing w:before="0" w:beforeAutospacing="0" w:after="0" w:afterAutospacing="0" w:line="360" w:lineRule="auto"/>
        <w:ind w:firstLine="340"/>
        <w:jc w:val="center"/>
        <w:rPr>
          <w:b/>
          <w:sz w:val="28"/>
          <w:szCs w:val="28"/>
          <w:lang w:eastAsia="en-US"/>
        </w:rPr>
      </w:pPr>
      <w:r w:rsidRPr="00C946D9">
        <w:rPr>
          <w:b/>
          <w:sz w:val="28"/>
          <w:szCs w:val="28"/>
          <w:lang w:eastAsia="en-US"/>
        </w:rPr>
        <w:t>3. Место дисциплины в структуре образовательной программы</w:t>
      </w:r>
    </w:p>
    <w:p w14:paraId="77B68443" w14:textId="604BAE8B" w:rsidR="007A227F" w:rsidRPr="00C946D9" w:rsidRDefault="006A7BB4" w:rsidP="007A227F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  <w:lang w:eastAsia="ru-RU"/>
        </w:rPr>
      </w:pPr>
      <w:r w:rsidRPr="00C946D9">
        <w:rPr>
          <w:rFonts w:ascii="Times New Roman" w:hAnsi="Times New Roman"/>
          <w:sz w:val="28"/>
          <w:szCs w:val="28"/>
        </w:rPr>
        <w:t xml:space="preserve">Дисциплина </w:t>
      </w:r>
      <w:r w:rsidR="001A6CE1" w:rsidRPr="00C946D9">
        <w:rPr>
          <w:rFonts w:ascii="Times New Roman" w:hAnsi="Times New Roman"/>
          <w:sz w:val="28"/>
          <w:szCs w:val="28"/>
        </w:rPr>
        <w:t>«Политическое консультирование государственных и бизнес-структур</w:t>
      </w:r>
      <w:r w:rsidR="0026164E" w:rsidRPr="00C946D9">
        <w:rPr>
          <w:rFonts w:ascii="Times New Roman" w:hAnsi="Times New Roman"/>
          <w:sz w:val="28"/>
          <w:szCs w:val="28"/>
        </w:rPr>
        <w:t xml:space="preserve">» </w:t>
      </w:r>
      <w:r w:rsidR="00EA7D3B" w:rsidRPr="00C946D9">
        <w:rPr>
          <w:rFonts w:ascii="Times New Roman" w:hAnsi="Times New Roman"/>
          <w:sz w:val="28"/>
          <w:szCs w:val="28"/>
        </w:rPr>
        <w:t xml:space="preserve">входит в </w:t>
      </w:r>
      <w:r w:rsidR="008A0F6F" w:rsidRPr="00C946D9">
        <w:rPr>
          <w:rFonts w:ascii="Times New Roman" w:hAnsi="Times New Roman"/>
          <w:sz w:val="28"/>
          <w:szCs w:val="28"/>
        </w:rPr>
        <w:t xml:space="preserve">модуль </w:t>
      </w:r>
      <w:r w:rsidR="001A6CE1" w:rsidRPr="00C946D9">
        <w:rPr>
          <w:rFonts w:ascii="Times New Roman" w:hAnsi="Times New Roman"/>
          <w:sz w:val="28"/>
          <w:szCs w:val="28"/>
        </w:rPr>
        <w:t xml:space="preserve">общепрофессиональных </w:t>
      </w:r>
      <w:r w:rsidR="008A0F6F" w:rsidRPr="00C946D9">
        <w:rPr>
          <w:rFonts w:ascii="Times New Roman" w:hAnsi="Times New Roman"/>
          <w:sz w:val="28"/>
          <w:szCs w:val="28"/>
        </w:rPr>
        <w:t xml:space="preserve">дисциплин </w:t>
      </w:r>
      <w:r w:rsidR="00A9666D" w:rsidRPr="00C946D9">
        <w:rPr>
          <w:rFonts w:ascii="Times New Roman" w:hAnsi="Times New Roman"/>
          <w:sz w:val="28"/>
          <w:szCs w:val="28"/>
        </w:rPr>
        <w:t>направления подготовки 41.04.04 Политология, направленности программ магистратуры:</w:t>
      </w:r>
      <w:r w:rsidR="008A0F6F" w:rsidRPr="00C946D9">
        <w:rPr>
          <w:rFonts w:ascii="Times New Roman" w:hAnsi="Times New Roman"/>
          <w:sz w:val="28"/>
          <w:szCs w:val="28"/>
        </w:rPr>
        <w:t xml:space="preserve"> «Политическое консультирование и стратегический анализ»</w:t>
      </w:r>
      <w:r w:rsidR="001A6CE1" w:rsidRPr="00C946D9">
        <w:rPr>
          <w:rFonts w:ascii="Times New Roman" w:hAnsi="Times New Roman"/>
          <w:sz w:val="28"/>
          <w:szCs w:val="28"/>
        </w:rPr>
        <w:t xml:space="preserve">, «PR и GR технологии в политике и бизнесе/PR </w:t>
      </w:r>
      <w:proofErr w:type="spellStart"/>
      <w:r w:rsidR="001A6CE1" w:rsidRPr="00C946D9">
        <w:rPr>
          <w:rFonts w:ascii="Times New Roman" w:hAnsi="Times New Roman"/>
          <w:sz w:val="28"/>
          <w:szCs w:val="28"/>
        </w:rPr>
        <w:t>and</w:t>
      </w:r>
      <w:proofErr w:type="spellEnd"/>
      <w:r w:rsidR="001A6CE1" w:rsidRPr="00C946D9">
        <w:rPr>
          <w:rFonts w:ascii="Times New Roman" w:hAnsi="Times New Roman"/>
          <w:sz w:val="28"/>
          <w:szCs w:val="28"/>
        </w:rPr>
        <w:t xml:space="preserve"> GR </w:t>
      </w:r>
      <w:proofErr w:type="spellStart"/>
      <w:r w:rsidR="001A6CE1" w:rsidRPr="00C946D9">
        <w:rPr>
          <w:rFonts w:ascii="Times New Roman" w:hAnsi="Times New Roman"/>
          <w:sz w:val="28"/>
          <w:szCs w:val="28"/>
        </w:rPr>
        <w:t>technologies</w:t>
      </w:r>
      <w:proofErr w:type="spellEnd"/>
      <w:r w:rsidR="001A6CE1" w:rsidRPr="00C946D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A6CE1" w:rsidRPr="00C946D9">
        <w:rPr>
          <w:rFonts w:ascii="Times New Roman" w:hAnsi="Times New Roman"/>
          <w:sz w:val="28"/>
          <w:szCs w:val="28"/>
        </w:rPr>
        <w:t>in</w:t>
      </w:r>
      <w:proofErr w:type="spellEnd"/>
      <w:r w:rsidR="001A6CE1" w:rsidRPr="00C946D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A6CE1" w:rsidRPr="00C946D9">
        <w:rPr>
          <w:rFonts w:ascii="Times New Roman" w:hAnsi="Times New Roman"/>
          <w:sz w:val="28"/>
          <w:szCs w:val="28"/>
        </w:rPr>
        <w:t>policy</w:t>
      </w:r>
      <w:proofErr w:type="spellEnd"/>
      <w:r w:rsidR="001A6CE1" w:rsidRPr="00C946D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A6CE1" w:rsidRPr="00C946D9">
        <w:rPr>
          <w:rFonts w:ascii="Times New Roman" w:hAnsi="Times New Roman"/>
          <w:sz w:val="28"/>
          <w:szCs w:val="28"/>
        </w:rPr>
        <w:t>and</w:t>
      </w:r>
      <w:proofErr w:type="spellEnd"/>
      <w:r w:rsidR="001A6CE1" w:rsidRPr="00C946D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A6CE1" w:rsidRPr="00C946D9">
        <w:rPr>
          <w:rFonts w:ascii="Times New Roman" w:hAnsi="Times New Roman"/>
          <w:sz w:val="28"/>
          <w:szCs w:val="28"/>
        </w:rPr>
        <w:t>business</w:t>
      </w:r>
      <w:proofErr w:type="spellEnd"/>
      <w:r w:rsidR="001A6CE1" w:rsidRPr="00C946D9">
        <w:rPr>
          <w:rFonts w:ascii="Times New Roman" w:hAnsi="Times New Roman"/>
          <w:sz w:val="28"/>
          <w:szCs w:val="28"/>
        </w:rPr>
        <w:t>»</w:t>
      </w:r>
      <w:r w:rsidR="00A644A0" w:rsidRPr="00C946D9">
        <w:rPr>
          <w:rFonts w:ascii="Times New Roman" w:hAnsi="Times New Roman"/>
          <w:sz w:val="28"/>
          <w:szCs w:val="28"/>
        </w:rPr>
        <w:t>.</w:t>
      </w:r>
      <w:r w:rsidR="007A227F" w:rsidRPr="00C946D9">
        <w:rPr>
          <w:rFonts w:ascii="Times New Roman" w:hAnsi="Times New Roman"/>
          <w:sz w:val="28"/>
          <w:szCs w:val="28"/>
          <w:lang w:eastAsia="ru-RU"/>
        </w:rPr>
        <w:t xml:space="preserve"> </w:t>
      </w:r>
    </w:p>
    <w:p w14:paraId="2FFCEA63" w14:textId="02BB6B9D" w:rsidR="0060776E" w:rsidRPr="00C946D9" w:rsidRDefault="00EE0AAB" w:rsidP="007A227F">
      <w:pPr>
        <w:tabs>
          <w:tab w:val="left" w:pos="709"/>
          <w:tab w:val="left" w:pos="993"/>
        </w:tabs>
        <w:spacing w:line="360" w:lineRule="auto"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  <w:lang w:eastAsia="ru-RU"/>
        </w:rPr>
        <w:t>Дисциплина «</w:t>
      </w:r>
      <w:r w:rsidR="007F41C9" w:rsidRPr="00C946D9">
        <w:rPr>
          <w:rFonts w:ascii="Times New Roman" w:hAnsi="Times New Roman"/>
          <w:sz w:val="28"/>
          <w:szCs w:val="28"/>
          <w:lang w:eastAsia="ru-RU"/>
        </w:rPr>
        <w:t>Политическое консультирование государственных и бизнес-структур</w:t>
      </w:r>
      <w:r w:rsidR="004D2214" w:rsidRPr="00C946D9">
        <w:rPr>
          <w:rFonts w:ascii="Times New Roman" w:hAnsi="Times New Roman"/>
          <w:sz w:val="28"/>
          <w:szCs w:val="28"/>
          <w:lang w:eastAsia="ru-RU"/>
        </w:rPr>
        <w:t>» дает студентам воз</w:t>
      </w:r>
      <w:r w:rsidR="007A227F" w:rsidRPr="00C946D9">
        <w:rPr>
          <w:rFonts w:ascii="Times New Roman" w:hAnsi="Times New Roman"/>
          <w:sz w:val="28"/>
          <w:szCs w:val="28"/>
          <w:lang w:eastAsia="ru-RU"/>
        </w:rPr>
        <w:t xml:space="preserve">можность </w:t>
      </w:r>
      <w:r w:rsidR="007E1CF6" w:rsidRPr="00C946D9">
        <w:rPr>
          <w:rFonts w:ascii="Times New Roman" w:hAnsi="Times New Roman"/>
          <w:sz w:val="28"/>
          <w:szCs w:val="28"/>
          <w:lang w:eastAsia="ru-RU"/>
        </w:rPr>
        <w:t>получ</w:t>
      </w:r>
      <w:r w:rsidR="00187EA6" w:rsidRPr="00C946D9">
        <w:rPr>
          <w:rFonts w:ascii="Times New Roman" w:hAnsi="Times New Roman"/>
          <w:sz w:val="28"/>
          <w:szCs w:val="28"/>
          <w:lang w:eastAsia="ru-RU"/>
        </w:rPr>
        <w:t>ить компл</w:t>
      </w:r>
      <w:r w:rsidR="00FB1B5D" w:rsidRPr="00C946D9">
        <w:rPr>
          <w:rFonts w:ascii="Times New Roman" w:hAnsi="Times New Roman"/>
          <w:sz w:val="28"/>
          <w:szCs w:val="28"/>
          <w:lang w:eastAsia="ru-RU"/>
        </w:rPr>
        <w:t xml:space="preserve">ексное представление об основах, способах и технологиях ведения </w:t>
      </w:r>
      <w:r w:rsidR="00187EA6" w:rsidRPr="00C946D9">
        <w:rPr>
          <w:rFonts w:ascii="Times New Roman" w:hAnsi="Times New Roman"/>
          <w:sz w:val="28"/>
          <w:szCs w:val="28"/>
          <w:lang w:eastAsia="ru-RU"/>
        </w:rPr>
        <w:t>политико-консультативной деятельности, осуществляемой в интересах государственных и бизнес-структур</w:t>
      </w:r>
      <w:r w:rsidR="007E1CF6" w:rsidRPr="00C946D9">
        <w:rPr>
          <w:rFonts w:ascii="Times New Roman" w:hAnsi="Times New Roman"/>
          <w:sz w:val="28"/>
          <w:szCs w:val="28"/>
          <w:lang w:eastAsia="ru-RU"/>
        </w:rPr>
        <w:t>.</w:t>
      </w:r>
    </w:p>
    <w:p w14:paraId="53B444BD" w14:textId="77777777" w:rsidR="00C564B7" w:rsidRPr="00C946D9" w:rsidRDefault="00C564B7" w:rsidP="00284078">
      <w:pPr>
        <w:shd w:val="clear" w:color="auto" w:fill="FFFFFF"/>
        <w:tabs>
          <w:tab w:val="left" w:pos="3075"/>
        </w:tabs>
        <w:autoSpaceDE w:val="0"/>
        <w:autoSpaceDN w:val="0"/>
        <w:adjustRightInd w:val="0"/>
        <w:spacing w:line="360" w:lineRule="auto"/>
        <w:ind w:firstLine="0"/>
        <w:jc w:val="left"/>
        <w:rPr>
          <w:rFonts w:ascii="Times New Roman" w:hAnsi="Times New Roman"/>
          <w:sz w:val="28"/>
          <w:szCs w:val="28"/>
        </w:rPr>
      </w:pPr>
    </w:p>
    <w:p w14:paraId="45BDEE36" w14:textId="77777777" w:rsidR="0088235F" w:rsidRPr="00C946D9" w:rsidRDefault="0088235F" w:rsidP="00A644A0">
      <w:pPr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C946D9">
        <w:rPr>
          <w:rFonts w:ascii="Times New Roman" w:hAnsi="Times New Roman"/>
          <w:b/>
          <w:sz w:val="28"/>
          <w:szCs w:val="28"/>
          <w:lang w:eastAsia="ru-RU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</w:t>
      </w:r>
      <w:r w:rsidR="001A365E" w:rsidRPr="00C946D9">
        <w:rPr>
          <w:rFonts w:ascii="Times New Roman" w:hAnsi="Times New Roman"/>
          <w:b/>
          <w:sz w:val="28"/>
          <w:szCs w:val="28"/>
          <w:lang w:eastAsia="ru-RU"/>
        </w:rPr>
        <w:t>бучающихся</w:t>
      </w:r>
    </w:p>
    <w:p w14:paraId="6F8C9F9E" w14:textId="029872D5" w:rsidR="00FE0598" w:rsidRPr="00C946D9" w:rsidRDefault="00493CDE" w:rsidP="00FE0598">
      <w:pPr>
        <w:spacing w:line="36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>Таблица 2</w:t>
      </w:r>
      <w:r w:rsidR="00FE0598" w:rsidRPr="00C946D9">
        <w:rPr>
          <w:rFonts w:ascii="Times New Roman" w:hAnsi="Times New Roman"/>
          <w:sz w:val="28"/>
          <w:szCs w:val="28"/>
        </w:rPr>
        <w:t>.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94"/>
        <w:gridCol w:w="1739"/>
        <w:gridCol w:w="1656"/>
        <w:gridCol w:w="1656"/>
      </w:tblGrid>
      <w:tr w:rsidR="007F41C9" w:rsidRPr="00C946D9" w14:paraId="137EC34F" w14:textId="7CD78934" w:rsidTr="007F41C9">
        <w:tc>
          <w:tcPr>
            <w:tcW w:w="2297" w:type="pct"/>
            <w:shd w:val="clear" w:color="auto" w:fill="auto"/>
          </w:tcPr>
          <w:p w14:paraId="4B975A70" w14:textId="77777777" w:rsidR="007F41C9" w:rsidRPr="00C946D9" w:rsidRDefault="007F41C9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946D9">
              <w:rPr>
                <w:rFonts w:ascii="Times New Roman" w:hAnsi="Times New Roman"/>
                <w:b/>
                <w:sz w:val="24"/>
                <w:szCs w:val="24"/>
              </w:rPr>
              <w:t>Вид учебной работы   по дисциплине</w:t>
            </w:r>
          </w:p>
        </w:tc>
        <w:tc>
          <w:tcPr>
            <w:tcW w:w="930" w:type="pct"/>
            <w:shd w:val="clear" w:color="auto" w:fill="auto"/>
          </w:tcPr>
          <w:p w14:paraId="08756577" w14:textId="77777777" w:rsidR="007F41C9" w:rsidRPr="00C946D9" w:rsidRDefault="007F41C9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46D9">
              <w:rPr>
                <w:rFonts w:ascii="Times New Roman" w:hAnsi="Times New Roman"/>
                <w:b/>
                <w:sz w:val="24"/>
                <w:szCs w:val="24"/>
              </w:rPr>
              <w:t xml:space="preserve">Всего </w:t>
            </w:r>
          </w:p>
          <w:p w14:paraId="1AC2337D" w14:textId="77777777" w:rsidR="007F41C9" w:rsidRPr="00C946D9" w:rsidRDefault="007F41C9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46D9">
              <w:rPr>
                <w:rFonts w:ascii="Times New Roman" w:hAnsi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886" w:type="pct"/>
            <w:shd w:val="clear" w:color="auto" w:fill="auto"/>
          </w:tcPr>
          <w:p w14:paraId="273E1129" w14:textId="555E947A" w:rsidR="007F41C9" w:rsidRPr="00C946D9" w:rsidRDefault="007F41C9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46D9">
              <w:rPr>
                <w:rFonts w:ascii="Times New Roman" w:hAnsi="Times New Roman"/>
                <w:b/>
                <w:sz w:val="24"/>
                <w:szCs w:val="24"/>
              </w:rPr>
              <w:t>Модуль 3</w:t>
            </w:r>
          </w:p>
          <w:p w14:paraId="13252811" w14:textId="13AC7F4D" w:rsidR="007F41C9" w:rsidRPr="00C946D9" w:rsidRDefault="007F41C9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946D9">
              <w:rPr>
                <w:rFonts w:ascii="Times New Roman" w:hAnsi="Times New Roman"/>
                <w:b/>
                <w:sz w:val="24"/>
                <w:szCs w:val="24"/>
              </w:rPr>
              <w:t xml:space="preserve">    (в часах)</w:t>
            </w:r>
          </w:p>
        </w:tc>
        <w:tc>
          <w:tcPr>
            <w:tcW w:w="886" w:type="pct"/>
          </w:tcPr>
          <w:p w14:paraId="181274D1" w14:textId="41595410" w:rsidR="007F41C9" w:rsidRPr="00C946D9" w:rsidRDefault="007F41C9" w:rsidP="007F41C9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46D9">
              <w:rPr>
                <w:rFonts w:ascii="Times New Roman" w:hAnsi="Times New Roman"/>
                <w:b/>
                <w:sz w:val="24"/>
                <w:szCs w:val="24"/>
              </w:rPr>
              <w:t>Модуль 4</w:t>
            </w:r>
          </w:p>
          <w:p w14:paraId="73B78D78" w14:textId="195FEDC7" w:rsidR="007F41C9" w:rsidRPr="00C946D9" w:rsidRDefault="007F41C9" w:rsidP="007F41C9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46D9">
              <w:rPr>
                <w:rFonts w:ascii="Times New Roman" w:hAnsi="Times New Roman"/>
                <w:b/>
                <w:sz w:val="24"/>
                <w:szCs w:val="24"/>
              </w:rPr>
              <w:t xml:space="preserve"> (в часах)</w:t>
            </w:r>
          </w:p>
        </w:tc>
      </w:tr>
      <w:tr w:rsidR="007F41C9" w:rsidRPr="00C946D9" w14:paraId="7D18BF2C" w14:textId="63BB1EEA" w:rsidTr="007F41C9">
        <w:tc>
          <w:tcPr>
            <w:tcW w:w="2297" w:type="pct"/>
            <w:shd w:val="clear" w:color="auto" w:fill="auto"/>
          </w:tcPr>
          <w:p w14:paraId="01176AD8" w14:textId="77777777" w:rsidR="007F41C9" w:rsidRPr="00C946D9" w:rsidRDefault="007F41C9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C946D9">
              <w:rPr>
                <w:rFonts w:ascii="Times New Roman" w:hAnsi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930" w:type="pct"/>
            <w:shd w:val="clear" w:color="auto" w:fill="auto"/>
          </w:tcPr>
          <w:p w14:paraId="7A6A9C55" w14:textId="7AC43B34" w:rsidR="007F41C9" w:rsidRPr="00C946D9" w:rsidRDefault="007F41C9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5/180</w:t>
            </w:r>
          </w:p>
        </w:tc>
        <w:tc>
          <w:tcPr>
            <w:tcW w:w="886" w:type="pct"/>
            <w:shd w:val="clear" w:color="auto" w:fill="auto"/>
          </w:tcPr>
          <w:p w14:paraId="66FC6E1A" w14:textId="05606B17" w:rsidR="007F41C9" w:rsidRPr="00C946D9" w:rsidRDefault="00A9666D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886" w:type="pct"/>
          </w:tcPr>
          <w:p w14:paraId="1C9DED9F" w14:textId="1FCD148D" w:rsidR="007F41C9" w:rsidRPr="00C946D9" w:rsidRDefault="00A9666D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72</w:t>
            </w:r>
          </w:p>
        </w:tc>
      </w:tr>
      <w:tr w:rsidR="007F41C9" w:rsidRPr="00C946D9" w14:paraId="1F8C8EC9" w14:textId="71B1B4D7" w:rsidTr="007F41C9">
        <w:tc>
          <w:tcPr>
            <w:tcW w:w="2297" w:type="pct"/>
            <w:shd w:val="clear" w:color="auto" w:fill="auto"/>
          </w:tcPr>
          <w:p w14:paraId="396AF21F" w14:textId="77777777" w:rsidR="007F41C9" w:rsidRPr="00C946D9" w:rsidRDefault="007F41C9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946D9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Контактная работа – Аудиторные занятия </w:t>
            </w:r>
          </w:p>
        </w:tc>
        <w:tc>
          <w:tcPr>
            <w:tcW w:w="930" w:type="pct"/>
            <w:shd w:val="clear" w:color="auto" w:fill="auto"/>
          </w:tcPr>
          <w:p w14:paraId="56D761E8" w14:textId="6A2BB4F8" w:rsidR="007F41C9" w:rsidRPr="00C946D9" w:rsidRDefault="007F41C9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886" w:type="pct"/>
            <w:shd w:val="clear" w:color="auto" w:fill="auto"/>
          </w:tcPr>
          <w:p w14:paraId="1FD3E889" w14:textId="26FB65BD" w:rsidR="007F41C9" w:rsidRPr="00C946D9" w:rsidRDefault="007F41C9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886" w:type="pct"/>
          </w:tcPr>
          <w:p w14:paraId="49739244" w14:textId="159687DF" w:rsidR="007F41C9" w:rsidRPr="00C946D9" w:rsidRDefault="007F41C9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F41C9" w:rsidRPr="00C946D9" w14:paraId="56FE3CD4" w14:textId="71BF25C6" w:rsidTr="007F41C9">
        <w:tc>
          <w:tcPr>
            <w:tcW w:w="2297" w:type="pct"/>
            <w:shd w:val="clear" w:color="auto" w:fill="auto"/>
          </w:tcPr>
          <w:p w14:paraId="6E4E85A4" w14:textId="77777777" w:rsidR="007F41C9" w:rsidRPr="00C946D9" w:rsidRDefault="007F41C9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C946D9">
              <w:rPr>
                <w:rFonts w:ascii="Times New Roman" w:hAnsi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930" w:type="pct"/>
            <w:shd w:val="clear" w:color="auto" w:fill="auto"/>
          </w:tcPr>
          <w:p w14:paraId="5569CF80" w14:textId="213D5E97" w:rsidR="007F41C9" w:rsidRPr="00C946D9" w:rsidRDefault="007F41C9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886" w:type="pct"/>
            <w:shd w:val="clear" w:color="auto" w:fill="auto"/>
          </w:tcPr>
          <w:p w14:paraId="574A4321" w14:textId="77777777" w:rsidR="007F41C9" w:rsidRPr="00C946D9" w:rsidRDefault="007F41C9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86" w:type="pct"/>
          </w:tcPr>
          <w:p w14:paraId="4D190C6C" w14:textId="0BA67EA9" w:rsidR="007F41C9" w:rsidRPr="00C946D9" w:rsidRDefault="007F41C9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F41C9" w:rsidRPr="00C946D9" w14:paraId="0655F6D2" w14:textId="54FE6FDD" w:rsidTr="007F41C9">
        <w:tc>
          <w:tcPr>
            <w:tcW w:w="2297" w:type="pct"/>
            <w:shd w:val="clear" w:color="auto" w:fill="auto"/>
          </w:tcPr>
          <w:p w14:paraId="727063CF" w14:textId="77777777" w:rsidR="007F41C9" w:rsidRPr="00C946D9" w:rsidRDefault="007F41C9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 w:rsidRPr="00C946D9">
              <w:rPr>
                <w:rFonts w:ascii="Times New Roman" w:hAnsi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930" w:type="pct"/>
            <w:shd w:val="clear" w:color="auto" w:fill="auto"/>
          </w:tcPr>
          <w:p w14:paraId="5CB1F163" w14:textId="6BF0F9E5" w:rsidR="007F41C9" w:rsidRPr="00C946D9" w:rsidRDefault="007F41C9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886" w:type="pct"/>
            <w:shd w:val="clear" w:color="auto" w:fill="auto"/>
          </w:tcPr>
          <w:p w14:paraId="3186401A" w14:textId="707BE79C" w:rsidR="007F41C9" w:rsidRPr="00C946D9" w:rsidRDefault="007F41C9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886" w:type="pct"/>
          </w:tcPr>
          <w:p w14:paraId="401648F4" w14:textId="7DAFF29C" w:rsidR="007F41C9" w:rsidRPr="00C946D9" w:rsidRDefault="007F41C9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7F41C9" w:rsidRPr="00C946D9" w14:paraId="5EE10799" w14:textId="31F9800C" w:rsidTr="007F41C9">
        <w:tc>
          <w:tcPr>
            <w:tcW w:w="2297" w:type="pct"/>
            <w:shd w:val="clear" w:color="auto" w:fill="auto"/>
          </w:tcPr>
          <w:p w14:paraId="2AEA93CF" w14:textId="77777777" w:rsidR="007F41C9" w:rsidRPr="00C946D9" w:rsidRDefault="007F41C9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C946D9"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930" w:type="pct"/>
            <w:shd w:val="clear" w:color="auto" w:fill="auto"/>
          </w:tcPr>
          <w:p w14:paraId="0435248D" w14:textId="316151A0" w:rsidR="007F41C9" w:rsidRPr="00C946D9" w:rsidRDefault="007F41C9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886" w:type="pct"/>
            <w:shd w:val="clear" w:color="auto" w:fill="auto"/>
          </w:tcPr>
          <w:p w14:paraId="05C7D91E" w14:textId="2F39E5A9" w:rsidR="007F41C9" w:rsidRPr="00C946D9" w:rsidRDefault="007F41C9" w:rsidP="007F41C9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886" w:type="pct"/>
          </w:tcPr>
          <w:p w14:paraId="4BB22A2B" w14:textId="27BC5D3C" w:rsidR="007F41C9" w:rsidRPr="00C946D9" w:rsidRDefault="007F41C9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7F41C9" w:rsidRPr="00C946D9" w14:paraId="4FE57A2E" w14:textId="0D089D59" w:rsidTr="007F41C9">
        <w:tc>
          <w:tcPr>
            <w:tcW w:w="2297" w:type="pct"/>
            <w:shd w:val="clear" w:color="auto" w:fill="auto"/>
          </w:tcPr>
          <w:p w14:paraId="79ED5F28" w14:textId="77777777" w:rsidR="007F41C9" w:rsidRPr="00C946D9" w:rsidRDefault="007F41C9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930" w:type="pct"/>
            <w:shd w:val="clear" w:color="auto" w:fill="auto"/>
          </w:tcPr>
          <w:p w14:paraId="226874EC" w14:textId="77777777" w:rsidR="007F41C9" w:rsidRPr="00C946D9" w:rsidRDefault="007F41C9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6" w:type="pct"/>
            <w:shd w:val="clear" w:color="auto" w:fill="auto"/>
          </w:tcPr>
          <w:p w14:paraId="1C5A5116" w14:textId="73CD1A0B" w:rsidR="007F41C9" w:rsidRPr="00C946D9" w:rsidRDefault="007F41C9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  <w:tc>
          <w:tcPr>
            <w:tcW w:w="886" w:type="pct"/>
          </w:tcPr>
          <w:p w14:paraId="1E891E20" w14:textId="7600ADF7" w:rsidR="007F41C9" w:rsidRPr="00C946D9" w:rsidRDefault="007F41C9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F41C9" w:rsidRPr="00C946D9" w14:paraId="71401931" w14:textId="0D556D59" w:rsidTr="007F41C9">
        <w:tc>
          <w:tcPr>
            <w:tcW w:w="2297" w:type="pct"/>
            <w:shd w:val="clear" w:color="auto" w:fill="auto"/>
          </w:tcPr>
          <w:p w14:paraId="318D119A" w14:textId="77777777" w:rsidR="007F41C9" w:rsidRPr="00C946D9" w:rsidRDefault="007F41C9" w:rsidP="00923052">
            <w:pPr>
              <w:pStyle w:val="ae"/>
              <w:keepNext/>
              <w:spacing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930" w:type="pct"/>
            <w:shd w:val="clear" w:color="auto" w:fill="auto"/>
          </w:tcPr>
          <w:p w14:paraId="0BE90116" w14:textId="50A9C3DB" w:rsidR="007F41C9" w:rsidRPr="00C946D9" w:rsidRDefault="007F41C9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886" w:type="pct"/>
            <w:shd w:val="clear" w:color="auto" w:fill="auto"/>
          </w:tcPr>
          <w:p w14:paraId="04DB6F0E" w14:textId="77777777" w:rsidR="007F41C9" w:rsidRPr="00C946D9" w:rsidRDefault="007F41C9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886" w:type="pct"/>
          </w:tcPr>
          <w:p w14:paraId="215099E5" w14:textId="5E5417A1" w:rsidR="007F41C9" w:rsidRPr="00C946D9" w:rsidRDefault="007F41C9" w:rsidP="00923052">
            <w:pPr>
              <w:pStyle w:val="ae"/>
              <w:keepNext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</w:tr>
    </w:tbl>
    <w:p w14:paraId="1A2A1C5F" w14:textId="77777777" w:rsidR="00973CA3" w:rsidRPr="00C946D9" w:rsidRDefault="00973CA3" w:rsidP="00442D15">
      <w:pPr>
        <w:rPr>
          <w:rFonts w:ascii="Times New Roman" w:hAnsi="Times New Roman"/>
          <w:b/>
          <w:iCs/>
          <w:sz w:val="28"/>
          <w:szCs w:val="28"/>
        </w:rPr>
      </w:pPr>
    </w:p>
    <w:p w14:paraId="09719F76" w14:textId="77777777" w:rsidR="00973CA3" w:rsidRPr="00C946D9" w:rsidRDefault="00973CA3" w:rsidP="00442D15">
      <w:pPr>
        <w:rPr>
          <w:rFonts w:ascii="Times New Roman" w:hAnsi="Times New Roman"/>
          <w:b/>
          <w:iCs/>
          <w:sz w:val="28"/>
          <w:szCs w:val="28"/>
        </w:rPr>
      </w:pPr>
    </w:p>
    <w:p w14:paraId="38FBCEA3" w14:textId="6CD383BB" w:rsidR="00CB5C64" w:rsidRPr="00C946D9" w:rsidRDefault="00753610" w:rsidP="00442D15">
      <w:pPr>
        <w:rPr>
          <w:rFonts w:ascii="Times New Roman" w:hAnsi="Times New Roman"/>
          <w:b/>
          <w:iCs/>
          <w:sz w:val="28"/>
          <w:szCs w:val="28"/>
        </w:rPr>
      </w:pPr>
      <w:r w:rsidRPr="00C946D9">
        <w:rPr>
          <w:rFonts w:ascii="Times New Roman" w:hAnsi="Times New Roman"/>
          <w:b/>
          <w:iCs/>
          <w:sz w:val="28"/>
          <w:szCs w:val="28"/>
        </w:rPr>
        <w:lastRenderedPageBreak/>
        <w:t>5. Содержание дисциплины, структурированное по темам дисциплины с указанием их объемов (в академических часах) и видов учебных занятий</w:t>
      </w:r>
    </w:p>
    <w:p w14:paraId="2F33083A" w14:textId="77777777" w:rsidR="00EB1C38" w:rsidRPr="00C946D9" w:rsidRDefault="00DF1F1D" w:rsidP="006B4023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946D9">
        <w:rPr>
          <w:rFonts w:ascii="Times New Roman" w:hAnsi="Times New Roman"/>
          <w:b/>
          <w:sz w:val="28"/>
          <w:szCs w:val="28"/>
        </w:rPr>
        <w:t>5.1</w:t>
      </w:r>
      <w:r w:rsidR="0017377A" w:rsidRPr="00C946D9">
        <w:rPr>
          <w:rFonts w:ascii="Times New Roman" w:hAnsi="Times New Roman"/>
          <w:b/>
          <w:sz w:val="28"/>
          <w:szCs w:val="28"/>
        </w:rPr>
        <w:t>.</w:t>
      </w:r>
      <w:r w:rsidRPr="00C946D9">
        <w:rPr>
          <w:rFonts w:ascii="Times New Roman" w:hAnsi="Times New Roman"/>
          <w:b/>
          <w:sz w:val="28"/>
          <w:szCs w:val="28"/>
        </w:rPr>
        <w:t xml:space="preserve"> Содержание дисциплины</w:t>
      </w:r>
    </w:p>
    <w:p w14:paraId="7E7A895E" w14:textId="34D171F7" w:rsidR="009C598A" w:rsidRPr="00C946D9" w:rsidRDefault="009C598A" w:rsidP="00442D15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946D9">
        <w:rPr>
          <w:rFonts w:ascii="Times New Roman" w:hAnsi="Times New Roman"/>
          <w:b/>
          <w:sz w:val="28"/>
          <w:szCs w:val="28"/>
        </w:rPr>
        <w:t>Т</w:t>
      </w:r>
      <w:r w:rsidR="004F6F2A" w:rsidRPr="00C946D9">
        <w:rPr>
          <w:rFonts w:ascii="Times New Roman" w:hAnsi="Times New Roman"/>
          <w:b/>
          <w:sz w:val="28"/>
          <w:szCs w:val="28"/>
        </w:rPr>
        <w:t>ема 1. Политический консалтинг как вид профессиональной деятельности</w:t>
      </w:r>
      <w:r w:rsidRPr="00C946D9">
        <w:rPr>
          <w:rFonts w:ascii="Times New Roman" w:hAnsi="Times New Roman"/>
          <w:b/>
          <w:sz w:val="28"/>
          <w:szCs w:val="28"/>
        </w:rPr>
        <w:t xml:space="preserve">. </w:t>
      </w:r>
    </w:p>
    <w:p w14:paraId="3DF4E59E" w14:textId="1122EF6A" w:rsidR="001B7CE2" w:rsidRPr="00C946D9" w:rsidRDefault="00FB1B5D" w:rsidP="00284078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 xml:space="preserve">Теория и практика в политическом консалтинге. </w:t>
      </w:r>
      <w:r w:rsidR="009C598A" w:rsidRPr="00C946D9">
        <w:rPr>
          <w:rFonts w:ascii="Times New Roman" w:hAnsi="Times New Roman"/>
          <w:sz w:val="28"/>
          <w:szCs w:val="28"/>
        </w:rPr>
        <w:t xml:space="preserve"> </w:t>
      </w:r>
      <w:r w:rsidRPr="00C946D9">
        <w:rPr>
          <w:rFonts w:ascii="Times New Roman" w:hAnsi="Times New Roman"/>
          <w:sz w:val="28"/>
          <w:szCs w:val="28"/>
        </w:rPr>
        <w:t xml:space="preserve">Доминирующие подходы к определению политического консалтинга. Политический консалтинг как клиент-ориентированная процедура. Генезис политического консалтинга. Политический консалтинг в системе научных и учебных дисциплин. </w:t>
      </w:r>
      <w:r w:rsidR="00265D1F" w:rsidRPr="00C946D9">
        <w:rPr>
          <w:rFonts w:ascii="Times New Roman" w:hAnsi="Times New Roman"/>
          <w:sz w:val="28"/>
          <w:szCs w:val="28"/>
        </w:rPr>
        <w:t>С</w:t>
      </w:r>
      <w:r w:rsidR="005B158D" w:rsidRPr="00C946D9">
        <w:rPr>
          <w:rFonts w:ascii="Times New Roman" w:hAnsi="Times New Roman"/>
          <w:sz w:val="28"/>
          <w:szCs w:val="28"/>
        </w:rPr>
        <w:t>убъекты политического консалтинга</w:t>
      </w:r>
      <w:r w:rsidR="00265D1F" w:rsidRPr="00C946D9">
        <w:rPr>
          <w:rFonts w:ascii="Times New Roman" w:hAnsi="Times New Roman"/>
          <w:sz w:val="28"/>
          <w:szCs w:val="28"/>
        </w:rPr>
        <w:t xml:space="preserve">. </w:t>
      </w:r>
      <w:r w:rsidR="005B158D" w:rsidRPr="00C946D9">
        <w:rPr>
          <w:rFonts w:ascii="Times New Roman" w:hAnsi="Times New Roman"/>
          <w:sz w:val="28"/>
          <w:szCs w:val="28"/>
        </w:rPr>
        <w:t xml:space="preserve">Типы и методы политического консалтинга. </w:t>
      </w:r>
      <w:r w:rsidRPr="00C946D9">
        <w:rPr>
          <w:rFonts w:ascii="Times New Roman" w:hAnsi="Times New Roman"/>
          <w:sz w:val="28"/>
          <w:szCs w:val="28"/>
        </w:rPr>
        <w:t>Оказание политико-консультационных услуг как составляющая профессиональной деятельности практикующего политолога. Рынок политико-консультационных услуг.</w:t>
      </w:r>
    </w:p>
    <w:p w14:paraId="2CD225D3" w14:textId="5A66D07C" w:rsidR="00963108" w:rsidRPr="00C946D9" w:rsidRDefault="00123520" w:rsidP="00442D15">
      <w:pPr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946D9">
        <w:rPr>
          <w:rFonts w:ascii="Times New Roman" w:hAnsi="Times New Roman"/>
          <w:b/>
          <w:sz w:val="28"/>
          <w:szCs w:val="28"/>
        </w:rPr>
        <w:t>Т</w:t>
      </w:r>
      <w:r w:rsidR="00F933B8" w:rsidRPr="00C946D9">
        <w:rPr>
          <w:rFonts w:ascii="Times New Roman" w:hAnsi="Times New Roman"/>
          <w:b/>
          <w:sz w:val="28"/>
          <w:szCs w:val="28"/>
        </w:rPr>
        <w:t>ема 2</w:t>
      </w:r>
      <w:r w:rsidRPr="00C946D9">
        <w:rPr>
          <w:rFonts w:ascii="Times New Roman" w:hAnsi="Times New Roman"/>
          <w:b/>
          <w:sz w:val="28"/>
          <w:szCs w:val="28"/>
        </w:rPr>
        <w:t>.</w:t>
      </w:r>
      <w:r w:rsidR="00FB1B5D" w:rsidRPr="00C946D9">
        <w:rPr>
          <w:rFonts w:ascii="Times New Roman" w:hAnsi="Times New Roman"/>
          <w:b/>
          <w:sz w:val="28"/>
          <w:szCs w:val="28"/>
        </w:rPr>
        <w:t xml:space="preserve"> Теория и практика исследовательской работы в процессе политического консалтинга</w:t>
      </w:r>
      <w:r w:rsidR="00B052DE" w:rsidRPr="00C946D9">
        <w:rPr>
          <w:rFonts w:ascii="Times New Roman" w:hAnsi="Times New Roman"/>
          <w:b/>
          <w:sz w:val="28"/>
          <w:szCs w:val="28"/>
        </w:rPr>
        <w:t>.</w:t>
      </w:r>
    </w:p>
    <w:p w14:paraId="3559101F" w14:textId="60F583B5" w:rsidR="00265D1F" w:rsidRPr="00C946D9" w:rsidRDefault="003B3520" w:rsidP="005B158D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 xml:space="preserve">Формирование целей в политическом консалтинге. Планирование прикладного исследования. Определение предмета анализа. Анализ политической ситуации. Обеспечение </w:t>
      </w:r>
      <w:proofErr w:type="spellStart"/>
      <w:r w:rsidRPr="00C946D9">
        <w:rPr>
          <w:rFonts w:ascii="Times New Roman" w:hAnsi="Times New Roman"/>
          <w:sz w:val="28"/>
          <w:szCs w:val="28"/>
        </w:rPr>
        <w:t>валидности</w:t>
      </w:r>
      <w:proofErr w:type="spellEnd"/>
      <w:r w:rsidRPr="00C946D9">
        <w:rPr>
          <w:rFonts w:ascii="Times New Roman" w:hAnsi="Times New Roman"/>
          <w:sz w:val="28"/>
          <w:szCs w:val="28"/>
        </w:rPr>
        <w:t xml:space="preserve"> и надежности исследования. Ошибки измерения. Технологии построения выводов. Факторы влияния на развитие политической ситуации. Алгоритм учета параметров исследования.</w:t>
      </w:r>
    </w:p>
    <w:p w14:paraId="26916DB9" w14:textId="629C4637" w:rsidR="00FB1B5D" w:rsidRPr="00C946D9" w:rsidRDefault="00FB1B5D" w:rsidP="00963108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946D9">
        <w:rPr>
          <w:rFonts w:ascii="Times New Roman" w:hAnsi="Times New Roman"/>
          <w:b/>
          <w:sz w:val="28"/>
          <w:szCs w:val="28"/>
        </w:rPr>
        <w:t>Т</w:t>
      </w:r>
      <w:r w:rsidR="00F933B8" w:rsidRPr="00C946D9">
        <w:rPr>
          <w:rFonts w:ascii="Times New Roman" w:hAnsi="Times New Roman"/>
          <w:b/>
          <w:sz w:val="28"/>
          <w:szCs w:val="28"/>
        </w:rPr>
        <w:t>ема 3</w:t>
      </w:r>
      <w:r w:rsidRPr="00C946D9">
        <w:rPr>
          <w:rFonts w:ascii="Times New Roman" w:hAnsi="Times New Roman"/>
          <w:b/>
          <w:sz w:val="28"/>
          <w:szCs w:val="28"/>
        </w:rPr>
        <w:t>. Применение технологий исследования.</w:t>
      </w:r>
    </w:p>
    <w:p w14:paraId="203E885F" w14:textId="143B4850" w:rsidR="003B3520" w:rsidRPr="00C946D9" w:rsidRDefault="003B3520" w:rsidP="003B3520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>Контекстуальный анализ области интересов клиента. Анализ конкурентов клиента. Анализ клиента. Метод многомерных сема</w:t>
      </w:r>
      <w:r w:rsidR="00B20FC6" w:rsidRPr="00C946D9">
        <w:rPr>
          <w:rFonts w:ascii="Times New Roman" w:hAnsi="Times New Roman"/>
          <w:sz w:val="28"/>
          <w:szCs w:val="28"/>
        </w:rPr>
        <w:t>н</w:t>
      </w:r>
      <w:r w:rsidRPr="00C946D9">
        <w:rPr>
          <w:rFonts w:ascii="Times New Roman" w:hAnsi="Times New Roman"/>
          <w:sz w:val="28"/>
          <w:szCs w:val="28"/>
        </w:rPr>
        <w:t xml:space="preserve">тических пространств и построение </w:t>
      </w:r>
      <w:proofErr w:type="spellStart"/>
      <w:r w:rsidRPr="00C946D9">
        <w:rPr>
          <w:rFonts w:ascii="Times New Roman" w:hAnsi="Times New Roman"/>
          <w:sz w:val="28"/>
          <w:szCs w:val="28"/>
        </w:rPr>
        <w:t>психосемантических</w:t>
      </w:r>
      <w:proofErr w:type="spellEnd"/>
      <w:r w:rsidRPr="00C946D9">
        <w:rPr>
          <w:rFonts w:ascii="Times New Roman" w:hAnsi="Times New Roman"/>
          <w:sz w:val="28"/>
          <w:szCs w:val="28"/>
        </w:rPr>
        <w:t xml:space="preserve"> матриц. Коммуникационный цикл как система взаимодействия коммуникативных составляющих политической ситуации. </w:t>
      </w:r>
    </w:p>
    <w:p w14:paraId="6907BD18" w14:textId="405E3BC1" w:rsidR="00FB1B5D" w:rsidRPr="00C946D9" w:rsidRDefault="00FB1B5D" w:rsidP="00963108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946D9">
        <w:rPr>
          <w:rFonts w:ascii="Times New Roman" w:hAnsi="Times New Roman"/>
          <w:b/>
          <w:sz w:val="28"/>
          <w:szCs w:val="28"/>
        </w:rPr>
        <w:t>Т</w:t>
      </w:r>
      <w:r w:rsidR="00F933B8" w:rsidRPr="00C946D9">
        <w:rPr>
          <w:rFonts w:ascii="Times New Roman" w:hAnsi="Times New Roman"/>
          <w:b/>
          <w:sz w:val="28"/>
          <w:szCs w:val="28"/>
        </w:rPr>
        <w:t>ема 4</w:t>
      </w:r>
      <w:r w:rsidRPr="00C946D9">
        <w:rPr>
          <w:rFonts w:ascii="Times New Roman" w:hAnsi="Times New Roman"/>
          <w:b/>
          <w:sz w:val="28"/>
          <w:szCs w:val="28"/>
        </w:rPr>
        <w:t>. Виды и функции специальных технологий.</w:t>
      </w:r>
    </w:p>
    <w:p w14:paraId="7A272E81" w14:textId="28CFA469" w:rsidR="003B3520" w:rsidRPr="00C946D9" w:rsidRDefault="00442D15" w:rsidP="003B3520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 xml:space="preserve">Стратегия и тактика в сфере политического консалтинга. Технологии усиления. Технологии поддержки. Технологии защиты. Технологии нападения. Милтон-моделирование в политическом консалтинге. </w:t>
      </w:r>
    </w:p>
    <w:p w14:paraId="4F446FD6" w14:textId="1D413F97" w:rsidR="00FB1B5D" w:rsidRPr="00C946D9" w:rsidRDefault="00FB1B5D" w:rsidP="00442D15">
      <w:pPr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946D9">
        <w:rPr>
          <w:rFonts w:ascii="Times New Roman" w:hAnsi="Times New Roman"/>
          <w:b/>
          <w:sz w:val="28"/>
          <w:szCs w:val="28"/>
        </w:rPr>
        <w:lastRenderedPageBreak/>
        <w:t>Т</w:t>
      </w:r>
      <w:r w:rsidR="00F933B8" w:rsidRPr="00C946D9">
        <w:rPr>
          <w:rFonts w:ascii="Times New Roman" w:hAnsi="Times New Roman"/>
          <w:b/>
          <w:sz w:val="28"/>
          <w:szCs w:val="28"/>
        </w:rPr>
        <w:t>ема 5</w:t>
      </w:r>
      <w:r w:rsidRPr="00C946D9">
        <w:rPr>
          <w:rFonts w:ascii="Times New Roman" w:hAnsi="Times New Roman"/>
          <w:b/>
          <w:sz w:val="28"/>
          <w:szCs w:val="28"/>
        </w:rPr>
        <w:t>. Политический консалтинг и средства массовой информации.</w:t>
      </w:r>
    </w:p>
    <w:p w14:paraId="6B3146E0" w14:textId="7643C540" w:rsidR="00442D15" w:rsidRPr="00C946D9" w:rsidRDefault="00442D15" w:rsidP="00442D15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>Защита информации. Политическая реклама в средствах массовой информации и коммуникации. Политические кампании в сети Интернет. Ресурсы новых медиа и особенности их использования в политико-консультативной деятельности. Нормативно-правовые основы функционирования средств массовой информации.</w:t>
      </w:r>
    </w:p>
    <w:p w14:paraId="2DFBBBF9" w14:textId="0594291D" w:rsidR="00FB1B5D" w:rsidRPr="00C946D9" w:rsidRDefault="00FB1B5D" w:rsidP="00442D15">
      <w:pPr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946D9">
        <w:rPr>
          <w:rFonts w:ascii="Times New Roman" w:hAnsi="Times New Roman"/>
          <w:b/>
          <w:sz w:val="28"/>
          <w:szCs w:val="28"/>
        </w:rPr>
        <w:t>Т</w:t>
      </w:r>
      <w:r w:rsidR="00F933B8" w:rsidRPr="00C946D9">
        <w:rPr>
          <w:rFonts w:ascii="Times New Roman" w:hAnsi="Times New Roman"/>
          <w:b/>
          <w:sz w:val="28"/>
          <w:szCs w:val="28"/>
        </w:rPr>
        <w:t>ема 6</w:t>
      </w:r>
      <w:r w:rsidRPr="00C946D9">
        <w:rPr>
          <w:rFonts w:ascii="Times New Roman" w:hAnsi="Times New Roman"/>
          <w:b/>
          <w:sz w:val="28"/>
          <w:szCs w:val="28"/>
        </w:rPr>
        <w:t>. Методы организации команды и обеспечение источников финансирования.</w:t>
      </w:r>
    </w:p>
    <w:p w14:paraId="4F36F0E3" w14:textId="0372EF51" w:rsidR="00442D15" w:rsidRPr="00C946D9" w:rsidRDefault="00442D15" w:rsidP="00DF4705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 xml:space="preserve">Формирование команды </w:t>
      </w:r>
      <w:r w:rsidR="00DF4705" w:rsidRPr="00C946D9">
        <w:rPr>
          <w:rFonts w:ascii="Times New Roman" w:hAnsi="Times New Roman"/>
          <w:sz w:val="28"/>
          <w:szCs w:val="28"/>
        </w:rPr>
        <w:t xml:space="preserve">и ее основные функции. Общие подходы к структуре команды. Критерии подбора персонала. Кадровый состав команды. Консультанты кампании. Организационные основы работы с заказчиком. Разработка </w:t>
      </w:r>
      <w:proofErr w:type="spellStart"/>
      <w:r w:rsidR="00DF4705" w:rsidRPr="00C946D9">
        <w:rPr>
          <w:rFonts w:ascii="Times New Roman" w:hAnsi="Times New Roman"/>
          <w:sz w:val="28"/>
          <w:szCs w:val="28"/>
        </w:rPr>
        <w:t>фандрайзинговых</w:t>
      </w:r>
      <w:proofErr w:type="spellEnd"/>
      <w:r w:rsidR="00DF4705" w:rsidRPr="00C946D9">
        <w:rPr>
          <w:rFonts w:ascii="Times New Roman" w:hAnsi="Times New Roman"/>
          <w:sz w:val="28"/>
          <w:szCs w:val="28"/>
        </w:rPr>
        <w:t xml:space="preserve"> проектов.</w:t>
      </w:r>
    </w:p>
    <w:p w14:paraId="4A54B5B8" w14:textId="2A01D13D" w:rsidR="00FB1B5D" w:rsidRPr="00C946D9" w:rsidRDefault="00FB1B5D" w:rsidP="00963108">
      <w:pPr>
        <w:spacing w:line="36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946D9">
        <w:rPr>
          <w:rFonts w:ascii="Times New Roman" w:hAnsi="Times New Roman"/>
          <w:b/>
          <w:sz w:val="28"/>
          <w:szCs w:val="28"/>
        </w:rPr>
        <w:t>Т</w:t>
      </w:r>
      <w:r w:rsidR="00F933B8" w:rsidRPr="00C946D9">
        <w:rPr>
          <w:rFonts w:ascii="Times New Roman" w:hAnsi="Times New Roman"/>
          <w:b/>
          <w:sz w:val="28"/>
          <w:szCs w:val="28"/>
        </w:rPr>
        <w:t>ема 7</w:t>
      </w:r>
      <w:r w:rsidRPr="00C946D9">
        <w:rPr>
          <w:rFonts w:ascii="Times New Roman" w:hAnsi="Times New Roman"/>
          <w:b/>
          <w:sz w:val="28"/>
          <w:szCs w:val="28"/>
        </w:rPr>
        <w:t>. Маркетинг консалтинговых услуг.</w:t>
      </w:r>
    </w:p>
    <w:p w14:paraId="22C4D2F3" w14:textId="649B0CF8" w:rsidR="00DF4705" w:rsidRPr="00C946D9" w:rsidRDefault="00DF4705" w:rsidP="00DF4705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 xml:space="preserve">Спрос и предложение на рынке услуг политического консалтинга. Формирование спроса на услуги политических консультантов. Формирование предложений для потенциального заказчика. Потенциальный круг заказчиков услуг в области политического консалтинга. </w:t>
      </w:r>
      <w:proofErr w:type="spellStart"/>
      <w:r w:rsidRPr="00C946D9">
        <w:rPr>
          <w:rFonts w:ascii="Times New Roman" w:hAnsi="Times New Roman"/>
          <w:sz w:val="28"/>
          <w:szCs w:val="28"/>
        </w:rPr>
        <w:t>Контрактинг</w:t>
      </w:r>
      <w:proofErr w:type="spellEnd"/>
      <w:r w:rsidRPr="00C946D9">
        <w:rPr>
          <w:rFonts w:ascii="Times New Roman" w:hAnsi="Times New Roman"/>
          <w:sz w:val="28"/>
          <w:szCs w:val="28"/>
        </w:rPr>
        <w:t>. Разработка календарного план-графика реализации консалтингового проекта. Формирование бюджета кампании и его согласование с заказчиком.</w:t>
      </w:r>
    </w:p>
    <w:p w14:paraId="7D4D1586" w14:textId="36510645" w:rsidR="00F933B8" w:rsidRPr="00C946D9" w:rsidRDefault="00F933B8" w:rsidP="00135CD5">
      <w:pPr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946D9">
        <w:rPr>
          <w:rFonts w:ascii="Times New Roman" w:hAnsi="Times New Roman"/>
          <w:b/>
          <w:sz w:val="28"/>
          <w:szCs w:val="28"/>
        </w:rPr>
        <w:t>Тема 8. Государственные структуры как потребитель услуг в области политического консалтинга.</w:t>
      </w:r>
    </w:p>
    <w:p w14:paraId="113FAE05" w14:textId="3C2D1B26" w:rsidR="00F933B8" w:rsidRPr="00C946D9" w:rsidRDefault="00F933B8" w:rsidP="00F933B8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 xml:space="preserve">Особенности осуществления политико-консультационной деятельности в интересах государственных структур. </w:t>
      </w:r>
      <w:r w:rsidR="001D586E" w:rsidRPr="00C946D9">
        <w:rPr>
          <w:rFonts w:ascii="Times New Roman" w:hAnsi="Times New Roman"/>
          <w:sz w:val="28"/>
          <w:szCs w:val="28"/>
        </w:rPr>
        <w:t xml:space="preserve">Подходы к организации </w:t>
      </w:r>
      <w:r w:rsidR="00E4156A" w:rsidRPr="00C946D9">
        <w:rPr>
          <w:rFonts w:ascii="Times New Roman" w:hAnsi="Times New Roman"/>
          <w:sz w:val="28"/>
          <w:szCs w:val="28"/>
        </w:rPr>
        <w:t>взаимодействия с представителями государственных структур. Круг потенциальных проектов в области политического консалтинга, реализуемых в интересах государственных структур, и технологии их реализации.</w:t>
      </w:r>
    </w:p>
    <w:p w14:paraId="53039E80" w14:textId="434CEE63" w:rsidR="00F933B8" w:rsidRPr="00C946D9" w:rsidRDefault="00F933B8" w:rsidP="00135CD5">
      <w:pPr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 xml:space="preserve"> </w:t>
      </w:r>
      <w:r w:rsidRPr="00C946D9">
        <w:rPr>
          <w:rFonts w:ascii="Times New Roman" w:hAnsi="Times New Roman"/>
          <w:b/>
          <w:sz w:val="28"/>
          <w:szCs w:val="28"/>
        </w:rPr>
        <w:t>Тема 9. Бизнес-структуры как потребитель услуг в области политического консалтинга.</w:t>
      </w:r>
    </w:p>
    <w:p w14:paraId="35EAF291" w14:textId="471F1CD2" w:rsidR="00EA5D03" w:rsidRPr="00C946D9" w:rsidRDefault="00135CD5" w:rsidP="00E4156A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 xml:space="preserve">Особенности осуществления политико-консультационной деятельности в интересах бизнес-структур. </w:t>
      </w:r>
      <w:r w:rsidR="00E4156A" w:rsidRPr="00C946D9">
        <w:rPr>
          <w:rFonts w:ascii="Times New Roman" w:hAnsi="Times New Roman"/>
          <w:sz w:val="28"/>
          <w:szCs w:val="28"/>
        </w:rPr>
        <w:t xml:space="preserve">Подходы к организации взаимодействия с представителями бизнес-структур. Круг потенциальных проектов в области </w:t>
      </w:r>
      <w:r w:rsidR="00E4156A" w:rsidRPr="00C946D9">
        <w:rPr>
          <w:rFonts w:ascii="Times New Roman" w:hAnsi="Times New Roman"/>
          <w:sz w:val="28"/>
          <w:szCs w:val="28"/>
        </w:rPr>
        <w:lastRenderedPageBreak/>
        <w:t>политического консалтинга, реализуемых в интересах бизнес-структур, и технологии их реализации.</w:t>
      </w:r>
    </w:p>
    <w:p w14:paraId="0FA18879" w14:textId="77777777" w:rsidR="00E4156A" w:rsidRPr="00C946D9" w:rsidRDefault="00E4156A" w:rsidP="00E4156A">
      <w:pPr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</w:p>
    <w:p w14:paraId="2FAEC0D6" w14:textId="640EC94F" w:rsidR="00965928" w:rsidRPr="00C946D9" w:rsidRDefault="0074433F" w:rsidP="0076405D">
      <w:pPr>
        <w:pStyle w:val="a4"/>
        <w:spacing w:before="0" w:beforeAutospacing="0" w:after="0" w:afterAutospacing="0" w:line="360" w:lineRule="auto"/>
        <w:ind w:firstLine="340"/>
        <w:jc w:val="center"/>
        <w:rPr>
          <w:b/>
          <w:bCs/>
          <w:sz w:val="28"/>
          <w:szCs w:val="28"/>
        </w:rPr>
      </w:pPr>
      <w:r w:rsidRPr="00C946D9">
        <w:rPr>
          <w:b/>
          <w:bCs/>
          <w:sz w:val="28"/>
          <w:szCs w:val="28"/>
        </w:rPr>
        <w:t>5.2. Учебно-тематический план</w:t>
      </w:r>
    </w:p>
    <w:p w14:paraId="2822E7D3" w14:textId="5E28A07E" w:rsidR="00111699" w:rsidRPr="00C946D9" w:rsidRDefault="00111699" w:rsidP="00111699">
      <w:pPr>
        <w:tabs>
          <w:tab w:val="right" w:pos="851"/>
        </w:tabs>
        <w:ind w:firstLine="709"/>
        <w:jc w:val="right"/>
        <w:rPr>
          <w:rFonts w:ascii="Times New Roman" w:hAnsi="Times New Roman"/>
          <w:sz w:val="24"/>
          <w:szCs w:val="24"/>
        </w:rPr>
      </w:pPr>
      <w:r w:rsidRPr="00C946D9">
        <w:rPr>
          <w:rFonts w:ascii="Times New Roman" w:hAnsi="Times New Roman"/>
          <w:sz w:val="24"/>
          <w:szCs w:val="24"/>
        </w:rPr>
        <w:t>Таблица 3.</w:t>
      </w:r>
    </w:p>
    <w:tbl>
      <w:tblPr>
        <w:tblW w:w="1051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8"/>
        <w:gridCol w:w="850"/>
        <w:gridCol w:w="992"/>
        <w:gridCol w:w="851"/>
        <w:gridCol w:w="2013"/>
        <w:gridCol w:w="992"/>
        <w:gridCol w:w="1276"/>
      </w:tblGrid>
      <w:tr w:rsidR="00B01242" w:rsidRPr="00C946D9" w14:paraId="75F1D0DD" w14:textId="77777777" w:rsidTr="00A50AB3">
        <w:trPr>
          <w:cantSplit/>
          <w:trHeight w:val="475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2448E4" w14:textId="77777777" w:rsidR="00B01242" w:rsidRPr="00C946D9" w:rsidRDefault="00B01242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14:paraId="310D385B" w14:textId="77777777" w:rsidR="00B01242" w:rsidRPr="00C946D9" w:rsidRDefault="00B01242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п\п</w:t>
            </w: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</w:tcPr>
          <w:p w14:paraId="6337D99E" w14:textId="77777777" w:rsidR="00B01242" w:rsidRPr="00C946D9" w:rsidRDefault="00B01242" w:rsidP="00B01242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Наименование раздела (темы) дисциплины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A46514" w14:textId="77777777" w:rsidR="00B01242" w:rsidRPr="00C946D9" w:rsidRDefault="00B01242" w:rsidP="005F13C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1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69292" w14:textId="77777777" w:rsidR="00B01242" w:rsidRPr="00C946D9" w:rsidRDefault="00B01242" w:rsidP="005F13C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Трудоемкость в часах</w:t>
            </w:r>
          </w:p>
        </w:tc>
      </w:tr>
      <w:tr w:rsidR="00A50AB3" w:rsidRPr="00C946D9" w14:paraId="494DD99F" w14:textId="77777777" w:rsidTr="00A50AB3">
        <w:trPr>
          <w:cantSplit/>
          <w:trHeight w:val="44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E6A8CB" w14:textId="77777777" w:rsidR="00A50AB3" w:rsidRPr="00C946D9" w:rsidRDefault="00A50AB3" w:rsidP="005F13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28" w:type="dxa"/>
              <w:left w:w="17" w:type="dxa"/>
              <w:bottom w:w="0" w:type="dxa"/>
              <w:right w:w="17" w:type="dxa"/>
            </w:tcMar>
          </w:tcPr>
          <w:p w14:paraId="23E64CFD" w14:textId="77777777" w:rsidR="00A50AB3" w:rsidRPr="00C946D9" w:rsidRDefault="00A50AB3" w:rsidP="005F13C1">
            <w:pPr>
              <w:overflowPunct w:val="0"/>
              <w:autoSpaceDE w:val="0"/>
              <w:autoSpaceDN w:val="0"/>
              <w:adjustRightInd w:val="0"/>
              <w:ind w:firstLine="864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244633" w14:textId="77777777" w:rsidR="00A50AB3" w:rsidRPr="00C946D9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Всего часов</w:t>
            </w:r>
          </w:p>
        </w:tc>
        <w:tc>
          <w:tcPr>
            <w:tcW w:w="3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E685" w14:textId="732A47C1" w:rsidR="00A50AB3" w:rsidRPr="00C946D9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Контактная работа-Аудиторная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896DE8" w14:textId="77777777" w:rsidR="00A50AB3" w:rsidRPr="00C946D9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i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Сам.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4A4534" w14:textId="7E6AE998" w:rsidR="00A50AB3" w:rsidRPr="00C946D9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A50AB3" w:rsidRPr="00C946D9" w14:paraId="65D6786D" w14:textId="77777777" w:rsidTr="00A50AB3">
        <w:trPr>
          <w:cantSplit/>
          <w:trHeight w:val="360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27ACF" w14:textId="77777777" w:rsidR="00A50AB3" w:rsidRPr="00C946D9" w:rsidRDefault="00A50AB3" w:rsidP="005F13C1">
            <w:pPr>
              <w:overflowPunct w:val="0"/>
              <w:autoSpaceDE w:val="0"/>
              <w:autoSpaceDN w:val="0"/>
              <w:adjustRightInd w:val="0"/>
              <w:spacing w:line="360" w:lineRule="auto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2D11" w14:textId="77777777" w:rsidR="00A50AB3" w:rsidRPr="00C946D9" w:rsidRDefault="00A50AB3" w:rsidP="005F13C1">
            <w:pPr>
              <w:overflowPunct w:val="0"/>
              <w:autoSpaceDE w:val="0"/>
              <w:autoSpaceDN w:val="0"/>
              <w:adjustRightInd w:val="0"/>
              <w:ind w:firstLine="864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3C52A" w14:textId="77777777" w:rsidR="00A50AB3" w:rsidRPr="00C946D9" w:rsidRDefault="00A50AB3" w:rsidP="005F13C1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8385" w14:textId="6878C632" w:rsidR="00A50AB3" w:rsidRPr="00C946D9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 xml:space="preserve">Общая, в </w:t>
            </w:r>
            <w:proofErr w:type="spellStart"/>
            <w:r w:rsidRPr="00C946D9">
              <w:rPr>
                <w:rFonts w:ascii="Times New Roman" w:hAnsi="Times New Roman"/>
                <w:sz w:val="24"/>
                <w:szCs w:val="24"/>
              </w:rPr>
              <w:t>т.ч</w:t>
            </w:r>
            <w:proofErr w:type="spellEnd"/>
            <w:r w:rsidRPr="00C946D9">
              <w:rPr>
                <w:rFonts w:ascii="Times New Roman" w:hAnsi="Times New Roman"/>
                <w:sz w:val="24"/>
                <w:szCs w:val="24"/>
              </w:rPr>
              <w:t>.: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660C" w14:textId="77777777" w:rsidR="00A50AB3" w:rsidRPr="00C946D9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Лек-</w:t>
            </w:r>
            <w:proofErr w:type="spellStart"/>
            <w:r w:rsidRPr="00C946D9">
              <w:rPr>
                <w:rFonts w:ascii="Times New Roman" w:hAnsi="Times New Roman"/>
                <w:sz w:val="24"/>
                <w:szCs w:val="24"/>
              </w:rPr>
              <w:t>ции</w:t>
            </w:r>
            <w:proofErr w:type="spellEnd"/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C74E" w14:textId="77777777" w:rsidR="00A50AB3" w:rsidRPr="00C946D9" w:rsidRDefault="00A50AB3" w:rsidP="00A50AB3">
            <w:pPr>
              <w:overflowPunct w:val="0"/>
              <w:autoSpaceDE w:val="0"/>
              <w:autoSpaceDN w:val="0"/>
              <w:adjustRightInd w:val="0"/>
              <w:ind w:right="-251"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Семинары, практические   занятия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2A0A" w14:textId="77777777" w:rsidR="00A50AB3" w:rsidRPr="00C946D9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D7C4E" w14:textId="77777777" w:rsidR="00A50AB3" w:rsidRPr="00C946D9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50AB3" w:rsidRPr="00C946D9" w14:paraId="4B90FCBF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E15C" w14:textId="77777777" w:rsidR="00A50AB3" w:rsidRPr="00C946D9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0789D" w14:textId="2B0A19BC" w:rsidR="00A50AB3" w:rsidRPr="00C946D9" w:rsidRDefault="004563CB" w:rsidP="0099219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Политический консалтинг как вид профессиональной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FF1FB" w14:textId="5697CF98" w:rsidR="00A50AB3" w:rsidRPr="00C946D9" w:rsidRDefault="00775AF8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306F1" w14:textId="518FB5F7" w:rsidR="00A50AB3" w:rsidRPr="00C946D9" w:rsidRDefault="00775AF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E46CE" w14:textId="68737447" w:rsidR="00A50AB3" w:rsidRPr="00C946D9" w:rsidRDefault="00775AF8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4551" w14:textId="7D3F89AF" w:rsidR="00A50AB3" w:rsidRPr="00C946D9" w:rsidRDefault="00775AF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9D10F" w14:textId="01E1F224" w:rsidR="00A50AB3" w:rsidRPr="00C946D9" w:rsidRDefault="00775AF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76" w:type="dxa"/>
            <w:shd w:val="clear" w:color="auto" w:fill="auto"/>
          </w:tcPr>
          <w:p w14:paraId="4FE627C8" w14:textId="4E96110C" w:rsidR="00A50AB3" w:rsidRPr="00C946D9" w:rsidRDefault="00150111" w:rsidP="0015011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C946D9" w14:paraId="1CB10A85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D041B" w14:textId="77777777" w:rsidR="00A50AB3" w:rsidRPr="00C946D9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335B0" w14:textId="5143B57E" w:rsidR="00A50AB3" w:rsidRPr="00C946D9" w:rsidRDefault="004563CB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946D9">
              <w:rPr>
                <w:rFonts w:ascii="Times New Roman" w:hAnsi="Times New Roman"/>
                <w:bCs/>
                <w:sz w:val="24"/>
                <w:szCs w:val="24"/>
              </w:rPr>
              <w:t>Теория и практика исследовательской работы в процессе политического консалтинга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450D" w14:textId="1719B86E" w:rsidR="00A50AB3" w:rsidRPr="00C946D9" w:rsidRDefault="00775AF8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F2B1" w14:textId="310AA63C" w:rsidR="00A50AB3" w:rsidRPr="00C946D9" w:rsidRDefault="00775AF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4A85" w14:textId="0529145A" w:rsidR="00A50AB3" w:rsidRPr="00C946D9" w:rsidRDefault="00775AF8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781A" w14:textId="519160C1" w:rsidR="00A50AB3" w:rsidRPr="00C946D9" w:rsidRDefault="00775AF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35F77" w14:textId="5BE3919D" w:rsidR="00A50AB3" w:rsidRPr="00C946D9" w:rsidRDefault="00775AF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0E9246C1" w14:textId="7890E6E8" w:rsidR="00A50AB3" w:rsidRPr="00C946D9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C946D9" w14:paraId="042649D1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D50D4" w14:textId="77777777" w:rsidR="00A50AB3" w:rsidRPr="00C946D9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2BDEB" w14:textId="20682CC2" w:rsidR="00A50AB3" w:rsidRPr="00C946D9" w:rsidRDefault="004563CB" w:rsidP="009C1C5D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946D9">
              <w:rPr>
                <w:rFonts w:ascii="Times New Roman" w:hAnsi="Times New Roman"/>
                <w:bCs/>
                <w:sz w:val="24"/>
                <w:szCs w:val="24"/>
              </w:rPr>
              <w:t>Применение технологий исследования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9F3C" w14:textId="21E1C803" w:rsidR="00A50AB3" w:rsidRPr="00C946D9" w:rsidRDefault="00775AF8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A9D9" w14:textId="7F2CB9CB" w:rsidR="00A50AB3" w:rsidRPr="00C946D9" w:rsidRDefault="00775AF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C22C" w14:textId="1379C089" w:rsidR="00A50AB3" w:rsidRPr="00C946D9" w:rsidRDefault="00775AF8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2F1BF" w14:textId="55261490" w:rsidR="00A50AB3" w:rsidRPr="00C946D9" w:rsidRDefault="00775AF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E9A5" w14:textId="3E4EC541" w:rsidR="00A50AB3" w:rsidRPr="00C946D9" w:rsidRDefault="00775AF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517B5986" w14:textId="787FA0B3" w:rsidR="00A50AB3" w:rsidRPr="00C946D9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A50AB3" w:rsidRPr="00C946D9" w14:paraId="61F100E0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A8C20" w14:textId="77777777" w:rsidR="00A50AB3" w:rsidRPr="00C946D9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946D9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801F" w14:textId="78E3E5F5" w:rsidR="00A50AB3" w:rsidRPr="00C946D9" w:rsidRDefault="004563CB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946D9">
              <w:rPr>
                <w:rFonts w:ascii="Times New Roman" w:hAnsi="Times New Roman"/>
                <w:bCs/>
                <w:sz w:val="24"/>
                <w:szCs w:val="24"/>
              </w:rPr>
              <w:t>Виды и функции специальных технологий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5C63B" w14:textId="0878D4EC" w:rsidR="00A50AB3" w:rsidRPr="00C946D9" w:rsidRDefault="00775AF8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29C47" w14:textId="11E792C3" w:rsidR="00A50AB3" w:rsidRPr="00C946D9" w:rsidRDefault="00775AF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224EA" w14:textId="70A46119" w:rsidR="00A50AB3" w:rsidRPr="00C946D9" w:rsidRDefault="00775AF8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EE5AC" w14:textId="1ED251FC" w:rsidR="00A50AB3" w:rsidRPr="00C946D9" w:rsidRDefault="00775AF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CDEFE" w14:textId="74D0C6D9" w:rsidR="00A50AB3" w:rsidRPr="00C946D9" w:rsidRDefault="00775AF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0ED379B6" w14:textId="774940BD" w:rsidR="00A50AB3" w:rsidRPr="00C946D9" w:rsidRDefault="00150111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775AF8" w:rsidRPr="00C946D9" w14:paraId="166AABCA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D235F" w14:textId="1E4B5EDA" w:rsidR="00775AF8" w:rsidRPr="00C946D9" w:rsidRDefault="00775AF8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2C975" w14:textId="4C642DBB" w:rsidR="00775AF8" w:rsidRPr="00C946D9" w:rsidRDefault="004563CB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946D9">
              <w:rPr>
                <w:rFonts w:ascii="Times New Roman" w:hAnsi="Times New Roman"/>
                <w:bCs/>
                <w:sz w:val="24"/>
                <w:szCs w:val="24"/>
              </w:rPr>
              <w:t>Политический консалтинг и средства массовой информации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74E17" w14:textId="61BADBAB" w:rsidR="00775AF8" w:rsidRPr="00C946D9" w:rsidRDefault="00775AF8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BB839" w14:textId="6AFE441B" w:rsidR="00775AF8" w:rsidRPr="00C946D9" w:rsidRDefault="00775AF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743D1" w14:textId="74BF7A3D" w:rsidR="00775AF8" w:rsidRPr="00C946D9" w:rsidRDefault="00775AF8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16BFD" w14:textId="219B3A5B" w:rsidR="00775AF8" w:rsidRPr="00C946D9" w:rsidRDefault="00775AF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9231" w14:textId="00B67632" w:rsidR="00775AF8" w:rsidRPr="00C946D9" w:rsidRDefault="00775AF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6CCD2E00" w14:textId="785E30C6" w:rsidR="00775AF8" w:rsidRPr="00C946D9" w:rsidRDefault="00775AF8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775AF8" w:rsidRPr="00C946D9" w14:paraId="1F2DF588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B24F4" w14:textId="44A60C86" w:rsidR="00775AF8" w:rsidRPr="00C946D9" w:rsidRDefault="00775AF8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55CB" w14:textId="26BBD4AC" w:rsidR="00775AF8" w:rsidRPr="00C946D9" w:rsidRDefault="004563CB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946D9">
              <w:rPr>
                <w:rFonts w:ascii="Times New Roman" w:hAnsi="Times New Roman"/>
                <w:bCs/>
                <w:sz w:val="24"/>
                <w:szCs w:val="24"/>
              </w:rPr>
              <w:t>Методы организации команды и обеспечение источников финансирования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92C95" w14:textId="0E3FB498" w:rsidR="00775AF8" w:rsidRPr="00C946D9" w:rsidRDefault="00775AF8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26D3" w14:textId="4305DC93" w:rsidR="00775AF8" w:rsidRPr="00C946D9" w:rsidRDefault="00775AF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E2633" w14:textId="74581C91" w:rsidR="00775AF8" w:rsidRPr="00C946D9" w:rsidRDefault="00775AF8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C392F" w14:textId="3487C57E" w:rsidR="00775AF8" w:rsidRPr="00C946D9" w:rsidRDefault="00775AF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A4ED" w14:textId="0059DE26" w:rsidR="00775AF8" w:rsidRPr="00C946D9" w:rsidRDefault="00775AF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3E4604AB" w14:textId="38EA08B4" w:rsidR="00775AF8" w:rsidRPr="00C946D9" w:rsidRDefault="00775AF8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775AF8" w:rsidRPr="00C946D9" w14:paraId="002337DD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9E16" w14:textId="202BFCDC" w:rsidR="00775AF8" w:rsidRPr="00C946D9" w:rsidRDefault="00775AF8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59BA5" w14:textId="3ED44F5C" w:rsidR="00775AF8" w:rsidRPr="00C946D9" w:rsidRDefault="004563CB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946D9">
              <w:rPr>
                <w:rFonts w:ascii="Times New Roman" w:hAnsi="Times New Roman"/>
                <w:bCs/>
                <w:sz w:val="24"/>
                <w:szCs w:val="24"/>
              </w:rPr>
              <w:t>Маркетинг консалтинговых услуг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C0C4" w14:textId="2DB37EFE" w:rsidR="00775AF8" w:rsidRPr="00C946D9" w:rsidRDefault="00775AF8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DF0A" w14:textId="0311201F" w:rsidR="00775AF8" w:rsidRPr="00C946D9" w:rsidRDefault="00775AF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C798B" w14:textId="7F294115" w:rsidR="00775AF8" w:rsidRPr="00C946D9" w:rsidRDefault="00775AF8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AD87" w14:textId="1BE71F00" w:rsidR="00775AF8" w:rsidRPr="00C946D9" w:rsidRDefault="00775AF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0DA54" w14:textId="26174960" w:rsidR="00775AF8" w:rsidRPr="00C946D9" w:rsidRDefault="00775AF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64648A87" w14:textId="6094EB4B" w:rsidR="00775AF8" w:rsidRPr="00C946D9" w:rsidRDefault="00775AF8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775AF8" w:rsidRPr="00C946D9" w14:paraId="768D1183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23F84" w14:textId="633E88DA" w:rsidR="00775AF8" w:rsidRPr="00C946D9" w:rsidRDefault="00775AF8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B79A0" w14:textId="5448A7B9" w:rsidR="00775AF8" w:rsidRPr="00C946D9" w:rsidRDefault="004563CB" w:rsidP="004563CB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C946D9">
              <w:rPr>
                <w:rFonts w:ascii="Times New Roman" w:hAnsi="Times New Roman"/>
                <w:bCs/>
                <w:sz w:val="24"/>
                <w:szCs w:val="24"/>
              </w:rPr>
              <w:t>Государственные структуры как потребитель услуг в области политического консалтинга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5E4B0" w14:textId="2EFAD2D6" w:rsidR="00775AF8" w:rsidRPr="00C946D9" w:rsidRDefault="00775AF8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0D8E" w14:textId="598D61E7" w:rsidR="00775AF8" w:rsidRPr="00C946D9" w:rsidRDefault="00775AF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BD5B" w14:textId="1A148CC5" w:rsidR="00775AF8" w:rsidRPr="00C946D9" w:rsidRDefault="00775AF8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0B74" w14:textId="11088288" w:rsidR="00775AF8" w:rsidRPr="00C946D9" w:rsidRDefault="00775AF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07E2" w14:textId="54FB3C69" w:rsidR="00775AF8" w:rsidRPr="00C946D9" w:rsidRDefault="00775AF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5CCB190E" w14:textId="53C7AD1F" w:rsidR="00775AF8" w:rsidRPr="00C946D9" w:rsidRDefault="00775AF8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</w:tc>
      </w:tr>
      <w:tr w:rsidR="00775AF8" w:rsidRPr="00C946D9" w14:paraId="0DEE6BB3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5A40" w14:textId="39A75EB0" w:rsidR="00775AF8" w:rsidRPr="00C946D9" w:rsidRDefault="00775AF8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220FE" w14:textId="0069DCC3" w:rsidR="00775AF8" w:rsidRPr="00C946D9" w:rsidRDefault="004563CB" w:rsidP="004563CB">
            <w:pPr>
              <w:ind w:firstLine="0"/>
              <w:jc w:val="left"/>
              <w:rPr>
                <w:rFonts w:ascii="Times New Roman" w:hAnsi="Times New Roman"/>
                <w:bCs/>
                <w:sz w:val="24"/>
                <w:szCs w:val="24"/>
              </w:rPr>
            </w:pPr>
            <w:r w:rsidRPr="00C946D9">
              <w:rPr>
                <w:rFonts w:ascii="Times New Roman" w:hAnsi="Times New Roman"/>
                <w:bCs/>
                <w:sz w:val="24"/>
                <w:szCs w:val="24"/>
              </w:rPr>
              <w:t>Бизнес-структуры как потребитель услуг в области политического консалтинга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87EA7" w14:textId="3D3B6268" w:rsidR="00775AF8" w:rsidRPr="00C946D9" w:rsidRDefault="00775AF8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F7FFE" w14:textId="4ADB896A" w:rsidR="00775AF8" w:rsidRPr="00C946D9" w:rsidRDefault="00775AF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1D60" w14:textId="126546F7" w:rsidR="00775AF8" w:rsidRPr="00C946D9" w:rsidRDefault="00775AF8" w:rsidP="0099219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BE25" w14:textId="0C165911" w:rsidR="00775AF8" w:rsidRPr="00C946D9" w:rsidRDefault="00775AF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7C37" w14:textId="0A61DBC5" w:rsidR="00775AF8" w:rsidRPr="00C946D9" w:rsidRDefault="00775AF8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76" w:type="dxa"/>
            <w:shd w:val="clear" w:color="auto" w:fill="auto"/>
          </w:tcPr>
          <w:p w14:paraId="08B3E79B" w14:textId="77777777" w:rsidR="00775AF8" w:rsidRPr="00C946D9" w:rsidRDefault="00775AF8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Опрос, дискуссия</w:t>
            </w:r>
          </w:p>
          <w:p w14:paraId="1D1A1D9A" w14:textId="74F5BAF6" w:rsidR="00A9666D" w:rsidRPr="00C946D9" w:rsidRDefault="00A9666D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</w:tr>
      <w:tr w:rsidR="00A50AB3" w:rsidRPr="00C946D9" w14:paraId="0A519178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C928" w14:textId="77777777" w:rsidR="00A50AB3" w:rsidRPr="00C946D9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E35D" w14:textId="77777777" w:rsidR="00A50AB3" w:rsidRPr="00C946D9" w:rsidRDefault="00A50AB3" w:rsidP="005F13C1">
            <w:pPr>
              <w:ind w:firstLine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946D9">
              <w:rPr>
                <w:rFonts w:ascii="Times New Roman" w:hAnsi="Times New Roman"/>
                <w:bCs/>
                <w:sz w:val="24"/>
                <w:szCs w:val="24"/>
              </w:rPr>
              <w:t>В целом по дисциплине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04CD7" w14:textId="4E351F2F" w:rsidR="00A50AB3" w:rsidRPr="00C946D9" w:rsidRDefault="00946476" w:rsidP="00B01242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180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96B8" w14:textId="238669C2" w:rsidR="00A50AB3" w:rsidRPr="00C946D9" w:rsidRDefault="009464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2D6AC" w14:textId="66648675" w:rsidR="00A50AB3" w:rsidRPr="00C946D9" w:rsidRDefault="009464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  <w:lang w:val="en-US"/>
              </w:rPr>
              <w:t>18</w:t>
            </w:r>
          </w:p>
          <w:p w14:paraId="25128FC7" w14:textId="77777777" w:rsidR="00A50AB3" w:rsidRPr="00C946D9" w:rsidRDefault="00A50AB3" w:rsidP="006E32BA">
            <w:pPr>
              <w:overflowPunct w:val="0"/>
              <w:autoSpaceDE w:val="0"/>
              <w:autoSpaceDN w:val="0"/>
              <w:adjustRightInd w:val="0"/>
              <w:ind w:hanging="2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2928B" w14:textId="666558F8" w:rsidR="00A50AB3" w:rsidRPr="00C946D9" w:rsidRDefault="009464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81AEF" w14:textId="3B219E10" w:rsidR="00A50AB3" w:rsidRPr="00C946D9" w:rsidRDefault="00946476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276" w:type="dxa"/>
            <w:shd w:val="clear" w:color="auto" w:fill="auto"/>
          </w:tcPr>
          <w:p w14:paraId="1E1E4534" w14:textId="0EE0B056" w:rsidR="00A50AB3" w:rsidRPr="00C946D9" w:rsidRDefault="00A50AB3" w:rsidP="005F13C1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 xml:space="preserve">Согласно учебному плану: </w:t>
            </w:r>
            <w:r w:rsidR="00946476" w:rsidRPr="00C946D9">
              <w:rPr>
                <w:rFonts w:ascii="Times New Roman" w:hAnsi="Times New Roman"/>
                <w:sz w:val="24"/>
                <w:szCs w:val="24"/>
              </w:rPr>
              <w:t>Эссе</w:t>
            </w:r>
          </w:p>
        </w:tc>
      </w:tr>
      <w:tr w:rsidR="00A50AB3" w:rsidRPr="00C946D9" w14:paraId="4F6D6E24" w14:textId="77777777" w:rsidTr="00A50AB3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65732" w14:textId="77777777" w:rsidR="00A50AB3" w:rsidRPr="00C946D9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textAlignment w:val="baseline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C189F" w14:textId="77777777" w:rsidR="00A50AB3" w:rsidRPr="00C946D9" w:rsidRDefault="00A50AB3" w:rsidP="005F13C1">
            <w:pPr>
              <w:widowControl w:val="0"/>
              <w:ind w:hanging="20"/>
              <w:rPr>
                <w:rFonts w:ascii="Times New Roman" w:eastAsia="?? ??" w:hAnsi="Times New Roman"/>
                <w:b/>
                <w:snapToGrid w:val="0"/>
                <w:sz w:val="24"/>
                <w:szCs w:val="24"/>
              </w:rPr>
            </w:pPr>
            <w:r w:rsidRPr="00C946D9">
              <w:rPr>
                <w:rFonts w:ascii="Times New Roman" w:eastAsia="?? ??" w:hAnsi="Times New Roman"/>
                <w:b/>
                <w:snapToGrid w:val="0"/>
                <w:sz w:val="24"/>
                <w:szCs w:val="24"/>
              </w:rPr>
              <w:t>Итого в 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93E31" w14:textId="77777777" w:rsidR="00A50AB3" w:rsidRPr="00C946D9" w:rsidRDefault="00A50AB3" w:rsidP="005F13C1">
            <w:pPr>
              <w:overflowPunct w:val="0"/>
              <w:autoSpaceDE w:val="0"/>
              <w:autoSpaceDN w:val="0"/>
              <w:adjustRightInd w:val="0"/>
              <w:ind w:firstLine="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C946D9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39AA6" w14:textId="4658B6BA" w:rsidR="00A50AB3" w:rsidRPr="00C946D9" w:rsidRDefault="00A9666D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C946D9">
              <w:rPr>
                <w:rFonts w:ascii="Times New Roman" w:hAnsi="Times New Roman"/>
                <w:b/>
                <w:sz w:val="24"/>
                <w:szCs w:val="24"/>
              </w:rPr>
              <w:t>39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724C" w14:textId="03B36C4D" w:rsidR="00A50AB3" w:rsidRPr="00C946D9" w:rsidRDefault="00A9666D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C946D9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2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DBCF4" w14:textId="3A3A67C5" w:rsidR="00A50AB3" w:rsidRPr="00C946D9" w:rsidRDefault="00A9666D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C946D9">
              <w:rPr>
                <w:rFonts w:ascii="Times New Roman" w:hAnsi="Times New Roman"/>
                <w:b/>
                <w:sz w:val="24"/>
                <w:szCs w:val="24"/>
              </w:rPr>
              <w:t>74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FBF4" w14:textId="4E78DEB6" w:rsidR="00A50AB3" w:rsidRPr="00C946D9" w:rsidRDefault="00A9666D" w:rsidP="005F13C1">
            <w:pPr>
              <w:overflowPunct w:val="0"/>
              <w:autoSpaceDE w:val="0"/>
              <w:autoSpaceDN w:val="0"/>
              <w:adjustRightInd w:val="0"/>
              <w:ind w:hanging="20"/>
              <w:jc w:val="center"/>
              <w:textAlignment w:val="baseline"/>
              <w:rPr>
                <w:rFonts w:ascii="Times New Roman" w:hAnsi="Times New Roman"/>
                <w:b/>
                <w:sz w:val="24"/>
                <w:szCs w:val="24"/>
              </w:rPr>
            </w:pPr>
            <w:r w:rsidRPr="00C946D9">
              <w:rPr>
                <w:rFonts w:ascii="Times New Roman" w:hAnsi="Times New Roman"/>
                <w:b/>
                <w:sz w:val="24"/>
                <w:szCs w:val="24"/>
              </w:rPr>
              <w:t>61</w:t>
            </w:r>
          </w:p>
        </w:tc>
        <w:tc>
          <w:tcPr>
            <w:tcW w:w="1276" w:type="dxa"/>
            <w:shd w:val="clear" w:color="auto" w:fill="auto"/>
          </w:tcPr>
          <w:p w14:paraId="617B3A03" w14:textId="77777777" w:rsidR="00A50AB3" w:rsidRPr="00C946D9" w:rsidRDefault="00A50AB3" w:rsidP="00091A8A">
            <w:pPr>
              <w:ind w:firstLine="0"/>
              <w:jc w:val="left"/>
              <w:rPr>
                <w:rFonts w:ascii="Tahoma" w:hAnsi="Tahoma" w:cs="Tahoma"/>
                <w:sz w:val="28"/>
                <w:szCs w:val="28"/>
              </w:rPr>
            </w:pPr>
          </w:p>
        </w:tc>
      </w:tr>
    </w:tbl>
    <w:p w14:paraId="3DA955BA" w14:textId="7889A071" w:rsidR="0076405D" w:rsidRPr="00C946D9" w:rsidRDefault="0076405D" w:rsidP="00835405">
      <w:pPr>
        <w:spacing w:line="360" w:lineRule="auto"/>
        <w:ind w:firstLine="0"/>
        <w:rPr>
          <w:rFonts w:ascii="Times New Roman" w:hAnsi="Times New Roman"/>
          <w:b/>
          <w:iCs/>
          <w:sz w:val="28"/>
          <w:szCs w:val="28"/>
        </w:rPr>
      </w:pPr>
    </w:p>
    <w:p w14:paraId="601B58E8" w14:textId="73C48579" w:rsidR="0081202F" w:rsidRPr="00C946D9" w:rsidRDefault="008D694E" w:rsidP="00EA5EF4">
      <w:pPr>
        <w:spacing w:line="360" w:lineRule="auto"/>
        <w:ind w:firstLine="539"/>
        <w:jc w:val="center"/>
        <w:rPr>
          <w:rFonts w:ascii="Times New Roman" w:hAnsi="Times New Roman"/>
          <w:b/>
          <w:iCs/>
          <w:sz w:val="28"/>
          <w:szCs w:val="28"/>
        </w:rPr>
      </w:pPr>
      <w:r w:rsidRPr="00C946D9">
        <w:rPr>
          <w:rFonts w:ascii="Times New Roman" w:hAnsi="Times New Roman"/>
          <w:b/>
          <w:iCs/>
          <w:sz w:val="28"/>
          <w:szCs w:val="28"/>
        </w:rPr>
        <w:lastRenderedPageBreak/>
        <w:t xml:space="preserve">5.3. Содержание </w:t>
      </w:r>
      <w:r w:rsidR="00A9666D" w:rsidRPr="00C946D9">
        <w:rPr>
          <w:rFonts w:ascii="Times New Roman" w:hAnsi="Times New Roman"/>
          <w:b/>
          <w:iCs/>
          <w:sz w:val="28"/>
          <w:szCs w:val="28"/>
        </w:rPr>
        <w:t xml:space="preserve">семинаров, </w:t>
      </w:r>
      <w:r w:rsidR="00E828B4" w:rsidRPr="00C946D9">
        <w:rPr>
          <w:rFonts w:ascii="Times New Roman" w:hAnsi="Times New Roman"/>
          <w:b/>
          <w:iCs/>
          <w:sz w:val="28"/>
          <w:szCs w:val="28"/>
        </w:rPr>
        <w:t>практических</w:t>
      </w:r>
      <w:r w:rsidRPr="00C946D9">
        <w:rPr>
          <w:rFonts w:ascii="Times New Roman" w:hAnsi="Times New Roman"/>
          <w:b/>
          <w:iCs/>
          <w:sz w:val="28"/>
          <w:szCs w:val="28"/>
        </w:rPr>
        <w:t xml:space="preserve"> занятий.</w:t>
      </w:r>
    </w:p>
    <w:p w14:paraId="142EAD5A" w14:textId="77777777" w:rsidR="009D7AFA" w:rsidRPr="00C946D9" w:rsidRDefault="000E00FA" w:rsidP="009D7AFA">
      <w:pPr>
        <w:spacing w:line="360" w:lineRule="auto"/>
        <w:ind w:firstLine="539"/>
        <w:jc w:val="right"/>
        <w:rPr>
          <w:rFonts w:ascii="Times New Roman" w:hAnsi="Times New Roman"/>
          <w:iCs/>
          <w:sz w:val="28"/>
          <w:szCs w:val="28"/>
        </w:rPr>
      </w:pPr>
      <w:r w:rsidRPr="00C946D9">
        <w:rPr>
          <w:rFonts w:ascii="Times New Roman" w:hAnsi="Times New Roman"/>
          <w:iCs/>
          <w:sz w:val="28"/>
          <w:szCs w:val="28"/>
        </w:rPr>
        <w:t xml:space="preserve">Таблица 4. </w:t>
      </w:r>
    </w:p>
    <w:tbl>
      <w:tblPr>
        <w:tblStyle w:val="af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2219"/>
        <w:gridCol w:w="5050"/>
        <w:gridCol w:w="2076"/>
      </w:tblGrid>
      <w:tr w:rsidR="000A7316" w:rsidRPr="00C946D9" w14:paraId="1AE82366" w14:textId="77777777" w:rsidTr="00992191">
        <w:trPr>
          <w:cantSplit/>
        </w:trPr>
        <w:tc>
          <w:tcPr>
            <w:tcW w:w="2219" w:type="dxa"/>
          </w:tcPr>
          <w:p w14:paraId="5DBD0CD7" w14:textId="77777777" w:rsidR="000A7316" w:rsidRPr="00C946D9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C946D9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050" w:type="dxa"/>
          </w:tcPr>
          <w:p w14:paraId="38A28852" w14:textId="77777777" w:rsidR="000A7316" w:rsidRPr="00C946D9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C946D9">
              <w:rPr>
                <w:rFonts w:ascii="Times New Roman" w:hAnsi="Times New Roman"/>
                <w:b/>
                <w:sz w:val="24"/>
                <w:szCs w:val="24"/>
              </w:rPr>
              <w:t xml:space="preserve">Перечень вопросов для обсуждения на семинарах, практических занятиях, рекомендуемые источники из разделов 8,9 </w:t>
            </w:r>
          </w:p>
        </w:tc>
        <w:tc>
          <w:tcPr>
            <w:tcW w:w="2076" w:type="dxa"/>
          </w:tcPr>
          <w:p w14:paraId="4E548110" w14:textId="77777777" w:rsidR="000A7316" w:rsidRPr="00C946D9" w:rsidRDefault="000A7316" w:rsidP="00F854F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C946D9">
              <w:rPr>
                <w:rFonts w:ascii="Times New Roman" w:hAnsi="Times New Roman"/>
                <w:b/>
                <w:sz w:val="24"/>
                <w:szCs w:val="24"/>
              </w:rPr>
              <w:t>Формы проведения занятий</w:t>
            </w:r>
          </w:p>
        </w:tc>
      </w:tr>
      <w:tr w:rsidR="000A7316" w:rsidRPr="00C946D9" w14:paraId="71E97B41" w14:textId="77777777" w:rsidTr="00992191">
        <w:trPr>
          <w:cantSplit/>
        </w:trPr>
        <w:tc>
          <w:tcPr>
            <w:tcW w:w="2219" w:type="dxa"/>
          </w:tcPr>
          <w:p w14:paraId="56A2B8B3" w14:textId="77777777" w:rsidR="000A7316" w:rsidRPr="00C946D9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Тема 1.</w:t>
            </w:r>
          </w:p>
          <w:p w14:paraId="4D91751C" w14:textId="2DACC786" w:rsidR="000A7316" w:rsidRPr="00C946D9" w:rsidRDefault="0057419F" w:rsidP="00992191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Политический консалтинг как вид профессиональной деятельности</w:t>
            </w:r>
          </w:p>
        </w:tc>
        <w:tc>
          <w:tcPr>
            <w:tcW w:w="5050" w:type="dxa"/>
          </w:tcPr>
          <w:p w14:paraId="20089AC3" w14:textId="7BF26871" w:rsidR="00F72F2D" w:rsidRPr="00C946D9" w:rsidRDefault="00620EFD" w:rsidP="0076405D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Теория и практика в политическом консалтинге.  Доминирующие подходы к определению политического консалтинга. Политический консалтинг как клиент-ориентированная процедура. Генезис политического консалтинга. Политический консалтинг в системе научных и учебных дисциплин.</w:t>
            </w:r>
          </w:p>
          <w:p w14:paraId="1D9DAFB0" w14:textId="77777777" w:rsidR="00620EFD" w:rsidRPr="00C946D9" w:rsidRDefault="00620EFD" w:rsidP="0076405D">
            <w:pPr>
              <w:keepNext/>
              <w:ind w:firstLine="0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14:paraId="0FBEA531" w14:textId="1B6F20F5" w:rsidR="000A7316" w:rsidRPr="00C946D9" w:rsidRDefault="00CC2323" w:rsidP="00C946D9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2F0105">
              <w:rPr>
                <w:rFonts w:ascii="Times New Roman" w:eastAsiaTheme="minorHAnsi" w:hAnsi="Times New Roman"/>
                <w:sz w:val="24"/>
                <w:szCs w:val="24"/>
              </w:rPr>
              <w:t>8.1 – 8.5</w:t>
            </w:r>
            <w:r w:rsidR="0061072B">
              <w:rPr>
                <w:rFonts w:ascii="Times New Roman" w:eastAsiaTheme="minorHAnsi" w:hAnsi="Times New Roman"/>
                <w:sz w:val="24"/>
                <w:szCs w:val="24"/>
              </w:rPr>
              <w:t>.; 9.1.</w:t>
            </w:r>
          </w:p>
        </w:tc>
        <w:tc>
          <w:tcPr>
            <w:tcW w:w="2076" w:type="dxa"/>
          </w:tcPr>
          <w:p w14:paraId="1FD41275" w14:textId="77777777" w:rsidR="000A7316" w:rsidRPr="00C946D9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25D4DB30" w14:textId="77777777" w:rsidR="00D05FC0" w:rsidRPr="00C946D9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8"/>
                <w:szCs w:val="28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:rsidRPr="00C946D9" w14:paraId="67DC1810" w14:textId="77777777" w:rsidTr="00992191">
        <w:trPr>
          <w:cantSplit/>
        </w:trPr>
        <w:tc>
          <w:tcPr>
            <w:tcW w:w="2219" w:type="dxa"/>
          </w:tcPr>
          <w:p w14:paraId="252A5D02" w14:textId="77777777" w:rsidR="000A7316" w:rsidRPr="00C946D9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 xml:space="preserve">Тема 2. </w:t>
            </w:r>
          </w:p>
          <w:p w14:paraId="653EDAE2" w14:textId="2B451D18" w:rsidR="000A7316" w:rsidRPr="00C946D9" w:rsidRDefault="0057419F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bCs/>
                <w:sz w:val="24"/>
                <w:szCs w:val="24"/>
              </w:rPr>
              <w:t>Теория и практика исследовательской работы в процессе политического консалтинга</w:t>
            </w:r>
          </w:p>
        </w:tc>
        <w:tc>
          <w:tcPr>
            <w:tcW w:w="5050" w:type="dxa"/>
          </w:tcPr>
          <w:p w14:paraId="0BC9B0AC" w14:textId="306D5423" w:rsidR="00657281" w:rsidRPr="00C946D9" w:rsidRDefault="00620EFD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 xml:space="preserve">Формирование целей в политическом консалтинге. Планирование прикладного исследования. Определение предмета анализа. Анализ политической ситуации. Обеспечение </w:t>
            </w:r>
            <w:proofErr w:type="spellStart"/>
            <w:r w:rsidRPr="00C946D9">
              <w:rPr>
                <w:rFonts w:ascii="Times New Roman" w:hAnsi="Times New Roman"/>
                <w:sz w:val="24"/>
                <w:szCs w:val="24"/>
              </w:rPr>
              <w:t>валидности</w:t>
            </w:r>
            <w:proofErr w:type="spellEnd"/>
            <w:r w:rsidRPr="00C946D9">
              <w:rPr>
                <w:rFonts w:ascii="Times New Roman" w:hAnsi="Times New Roman"/>
                <w:sz w:val="24"/>
                <w:szCs w:val="24"/>
              </w:rPr>
              <w:t xml:space="preserve"> и надежности исследования. Ошибки измерения. Технологии построения выводов.</w:t>
            </w:r>
          </w:p>
          <w:p w14:paraId="6D418E51" w14:textId="77777777" w:rsidR="00620EFD" w:rsidRPr="00C946D9" w:rsidRDefault="00620EFD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96188E5" w14:textId="6D47244F" w:rsidR="000A7316" w:rsidRPr="00C946D9" w:rsidRDefault="00CC2323" w:rsidP="00D44B8C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eastAsiaTheme="minorHAnsi" w:hAnsi="Times New Roman"/>
                <w:sz w:val="24"/>
                <w:szCs w:val="24"/>
              </w:rPr>
              <w:t>Рекомендуемые источники:</w:t>
            </w:r>
            <w:r w:rsidR="0076405D" w:rsidRPr="00C946D9"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  <w:r w:rsidR="002F0105">
              <w:rPr>
                <w:rFonts w:ascii="Times New Roman" w:eastAsiaTheme="minorHAnsi" w:hAnsi="Times New Roman"/>
                <w:sz w:val="24"/>
                <w:szCs w:val="24"/>
              </w:rPr>
              <w:t>8.1 – 8.5</w:t>
            </w:r>
            <w:r w:rsidR="00FD6641" w:rsidRPr="00C946D9">
              <w:rPr>
                <w:rFonts w:ascii="Times New Roman" w:eastAsiaTheme="minorHAnsi" w:hAnsi="Times New Roman"/>
                <w:sz w:val="24"/>
                <w:szCs w:val="24"/>
              </w:rPr>
              <w:t>.; 9.</w:t>
            </w:r>
            <w:r w:rsidR="0061072B">
              <w:rPr>
                <w:rFonts w:ascii="Times New Roman" w:eastAsiaTheme="minorHAnsi" w:hAnsi="Times New Roman"/>
                <w:sz w:val="24"/>
                <w:szCs w:val="24"/>
              </w:rPr>
              <w:t>1.</w:t>
            </w:r>
          </w:p>
        </w:tc>
        <w:tc>
          <w:tcPr>
            <w:tcW w:w="2076" w:type="dxa"/>
          </w:tcPr>
          <w:p w14:paraId="2DCDB978" w14:textId="77777777" w:rsidR="00D05FC0" w:rsidRPr="00C946D9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4851093C" w14:textId="77777777" w:rsidR="000A7316" w:rsidRPr="00C946D9" w:rsidRDefault="00D05FC0" w:rsidP="00F854F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:rsidRPr="00C946D9" w14:paraId="58B781A5" w14:textId="77777777" w:rsidTr="00992191">
        <w:trPr>
          <w:cantSplit/>
        </w:trPr>
        <w:tc>
          <w:tcPr>
            <w:tcW w:w="2219" w:type="dxa"/>
          </w:tcPr>
          <w:p w14:paraId="019412C8" w14:textId="77777777" w:rsidR="000A7316" w:rsidRPr="00C946D9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 xml:space="preserve">Тема 3. </w:t>
            </w:r>
          </w:p>
          <w:p w14:paraId="28A12487" w14:textId="354EB970" w:rsidR="000A7316" w:rsidRPr="00C946D9" w:rsidRDefault="0057419F" w:rsidP="00E93D0F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bCs/>
                <w:sz w:val="24"/>
                <w:szCs w:val="24"/>
              </w:rPr>
              <w:t>Применение технологий исследования</w:t>
            </w:r>
          </w:p>
        </w:tc>
        <w:tc>
          <w:tcPr>
            <w:tcW w:w="5050" w:type="dxa"/>
          </w:tcPr>
          <w:p w14:paraId="18FC2045" w14:textId="2DD3A254" w:rsidR="00B72A79" w:rsidRPr="00C946D9" w:rsidRDefault="00620EFD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Контекстуальный анализ области интересов клиента. Анализ конкурентов клиента. Анализ клиента.</w:t>
            </w:r>
          </w:p>
          <w:p w14:paraId="25DBB930" w14:textId="77777777" w:rsidR="00B72A79" w:rsidRPr="00C946D9" w:rsidRDefault="00B72A79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419FEC5" w14:textId="3E5BC513" w:rsidR="000A7316" w:rsidRPr="00C946D9" w:rsidRDefault="00CC2323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2F0105">
              <w:rPr>
                <w:rFonts w:ascii="Times New Roman" w:eastAsiaTheme="minorHAnsi" w:hAnsi="Times New Roman"/>
                <w:sz w:val="24"/>
                <w:szCs w:val="24"/>
              </w:rPr>
              <w:t>8.1 – 8.5</w:t>
            </w:r>
            <w:r w:rsidR="00FD6641" w:rsidRPr="00C946D9">
              <w:rPr>
                <w:rFonts w:ascii="Times New Roman" w:eastAsiaTheme="minorHAnsi" w:hAnsi="Times New Roman"/>
                <w:sz w:val="24"/>
                <w:szCs w:val="24"/>
              </w:rPr>
              <w:t>.; 9.</w:t>
            </w:r>
            <w:r w:rsidR="0061072B">
              <w:rPr>
                <w:rFonts w:ascii="Times New Roman" w:eastAsiaTheme="minorHAnsi" w:hAnsi="Times New Roman"/>
                <w:sz w:val="24"/>
                <w:szCs w:val="24"/>
              </w:rPr>
              <w:t>1.</w:t>
            </w:r>
          </w:p>
        </w:tc>
        <w:tc>
          <w:tcPr>
            <w:tcW w:w="2076" w:type="dxa"/>
          </w:tcPr>
          <w:p w14:paraId="444F76BA" w14:textId="77777777" w:rsidR="00D05FC0" w:rsidRPr="00C946D9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378A8906" w14:textId="77777777" w:rsidR="000A7316" w:rsidRPr="00C946D9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0A7316" w:rsidRPr="00C946D9" w14:paraId="550CB8AC" w14:textId="77777777" w:rsidTr="00992191">
        <w:trPr>
          <w:cantSplit/>
        </w:trPr>
        <w:tc>
          <w:tcPr>
            <w:tcW w:w="2219" w:type="dxa"/>
          </w:tcPr>
          <w:p w14:paraId="53C60CA0" w14:textId="77777777" w:rsidR="000A7316" w:rsidRPr="00C946D9" w:rsidRDefault="000A7316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Тема 4</w:t>
            </w:r>
            <w:r w:rsidR="00E93D0F" w:rsidRPr="00C946D9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14:paraId="12F58850" w14:textId="5EDBEC27" w:rsidR="00E93D0F" w:rsidRPr="00C946D9" w:rsidRDefault="0057419F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bCs/>
                <w:sz w:val="24"/>
                <w:szCs w:val="24"/>
              </w:rPr>
              <w:t>Виды и функции специальных технологий</w:t>
            </w:r>
          </w:p>
        </w:tc>
        <w:tc>
          <w:tcPr>
            <w:tcW w:w="5050" w:type="dxa"/>
          </w:tcPr>
          <w:p w14:paraId="241D18BB" w14:textId="68ACE7B8" w:rsidR="00657281" w:rsidRPr="00C946D9" w:rsidRDefault="00591480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Технологии усиления. Технологии поддержки. Технологии защиты. Технологии нападения.</w:t>
            </w:r>
          </w:p>
          <w:p w14:paraId="5F218B6E" w14:textId="77777777" w:rsidR="00591480" w:rsidRPr="00C946D9" w:rsidRDefault="00591480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3C63A393" w14:textId="1782BB1C" w:rsidR="000A7316" w:rsidRPr="00C946D9" w:rsidRDefault="00CC2323" w:rsidP="00D44B8C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eastAsiaTheme="minorHAnsi" w:hAnsi="Times New Roman"/>
                <w:sz w:val="24"/>
                <w:szCs w:val="24"/>
              </w:rPr>
              <w:t xml:space="preserve">Рекомендуемые источники: </w:t>
            </w:r>
            <w:r w:rsidR="002F0105">
              <w:rPr>
                <w:rFonts w:ascii="Times New Roman" w:eastAsiaTheme="minorHAnsi" w:hAnsi="Times New Roman"/>
                <w:sz w:val="24"/>
                <w:szCs w:val="24"/>
              </w:rPr>
              <w:t>8.1 – 8.5</w:t>
            </w:r>
            <w:r w:rsidR="00FD6641" w:rsidRPr="00C946D9">
              <w:rPr>
                <w:rFonts w:ascii="Times New Roman" w:eastAsiaTheme="minorHAnsi" w:hAnsi="Times New Roman"/>
                <w:sz w:val="24"/>
                <w:szCs w:val="24"/>
              </w:rPr>
              <w:t>; 9.</w:t>
            </w:r>
            <w:r w:rsidR="0061072B">
              <w:rPr>
                <w:rFonts w:ascii="Times New Roman" w:eastAsiaTheme="minorHAnsi" w:hAnsi="Times New Roman"/>
                <w:sz w:val="24"/>
                <w:szCs w:val="24"/>
              </w:rPr>
              <w:t>1.</w:t>
            </w:r>
          </w:p>
        </w:tc>
        <w:tc>
          <w:tcPr>
            <w:tcW w:w="2076" w:type="dxa"/>
          </w:tcPr>
          <w:p w14:paraId="55870F40" w14:textId="77777777" w:rsidR="00D05FC0" w:rsidRPr="00C946D9" w:rsidRDefault="00D05FC0" w:rsidP="00F854F3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3960E3B7" w14:textId="77777777" w:rsidR="000A7316" w:rsidRPr="00C946D9" w:rsidRDefault="00D05FC0" w:rsidP="00F854F3">
            <w:pPr>
              <w:keepNext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22081F" w:rsidRPr="00C946D9" w14:paraId="3CB2FD51" w14:textId="77777777" w:rsidTr="00992191">
        <w:trPr>
          <w:cantSplit/>
        </w:trPr>
        <w:tc>
          <w:tcPr>
            <w:tcW w:w="2219" w:type="dxa"/>
          </w:tcPr>
          <w:p w14:paraId="3848EA50" w14:textId="77777777" w:rsidR="0022081F" w:rsidRPr="00C946D9" w:rsidRDefault="0022081F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Тема 5.</w:t>
            </w:r>
          </w:p>
          <w:p w14:paraId="30604E51" w14:textId="38928914" w:rsidR="0022081F" w:rsidRPr="00C946D9" w:rsidRDefault="0022081F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bCs/>
                <w:sz w:val="24"/>
                <w:szCs w:val="24"/>
              </w:rPr>
              <w:t>Политический консалтинг и средства массовой информации</w:t>
            </w:r>
          </w:p>
        </w:tc>
        <w:tc>
          <w:tcPr>
            <w:tcW w:w="5050" w:type="dxa"/>
          </w:tcPr>
          <w:p w14:paraId="717F4884" w14:textId="4B8FFFA7" w:rsidR="00591480" w:rsidRPr="00C946D9" w:rsidRDefault="00591480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 xml:space="preserve">Защита информации. Политическая реклама в средствах массовой информации и коммуникации. Политические кампании в сети Интернет. </w:t>
            </w:r>
          </w:p>
          <w:p w14:paraId="458AF47A" w14:textId="77777777" w:rsidR="0022081F" w:rsidRPr="00C946D9" w:rsidRDefault="0022081F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79A94433" w14:textId="25A0F8F6" w:rsidR="00591480" w:rsidRPr="00C946D9" w:rsidRDefault="00591480" w:rsidP="00657281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eastAsiaTheme="minorHAnsi" w:hAnsi="Times New Roman"/>
                <w:sz w:val="24"/>
                <w:szCs w:val="24"/>
              </w:rPr>
              <w:t>Ре</w:t>
            </w:r>
            <w:r w:rsidR="002F0105">
              <w:rPr>
                <w:rFonts w:ascii="Times New Roman" w:eastAsiaTheme="minorHAnsi" w:hAnsi="Times New Roman"/>
                <w:sz w:val="24"/>
                <w:szCs w:val="24"/>
              </w:rPr>
              <w:t>комендуемые источники: 8.1 – 8.5</w:t>
            </w:r>
            <w:r w:rsidRPr="00C946D9">
              <w:rPr>
                <w:rFonts w:ascii="Times New Roman" w:eastAsiaTheme="minorHAnsi" w:hAnsi="Times New Roman"/>
                <w:sz w:val="24"/>
                <w:szCs w:val="24"/>
              </w:rPr>
              <w:t>.; 9.</w:t>
            </w:r>
            <w:r w:rsidR="0061072B">
              <w:rPr>
                <w:rFonts w:ascii="Times New Roman" w:eastAsiaTheme="minorHAnsi" w:hAnsi="Times New Roman"/>
                <w:sz w:val="24"/>
                <w:szCs w:val="24"/>
              </w:rPr>
              <w:t>1.</w:t>
            </w:r>
          </w:p>
        </w:tc>
        <w:tc>
          <w:tcPr>
            <w:tcW w:w="2076" w:type="dxa"/>
          </w:tcPr>
          <w:p w14:paraId="7D422F62" w14:textId="77777777" w:rsidR="0022081F" w:rsidRPr="00C946D9" w:rsidRDefault="0022081F" w:rsidP="0022081F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6DAA635E" w14:textId="6F20C1E7" w:rsidR="0022081F" w:rsidRPr="00C946D9" w:rsidRDefault="0022081F" w:rsidP="0022081F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22081F" w:rsidRPr="00C946D9" w14:paraId="0AF4840D" w14:textId="77777777" w:rsidTr="00992191">
        <w:trPr>
          <w:cantSplit/>
        </w:trPr>
        <w:tc>
          <w:tcPr>
            <w:tcW w:w="2219" w:type="dxa"/>
          </w:tcPr>
          <w:p w14:paraId="12BC8C14" w14:textId="77777777" w:rsidR="0022081F" w:rsidRPr="00C946D9" w:rsidRDefault="0022081F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Тема 6.</w:t>
            </w:r>
          </w:p>
          <w:p w14:paraId="33AA421F" w14:textId="38AB0AA9" w:rsidR="0022081F" w:rsidRPr="00C946D9" w:rsidRDefault="0022081F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bCs/>
                <w:sz w:val="24"/>
                <w:szCs w:val="24"/>
              </w:rPr>
              <w:t>Методы организации команды и обеспечение источников финансирования</w:t>
            </w:r>
          </w:p>
        </w:tc>
        <w:tc>
          <w:tcPr>
            <w:tcW w:w="5050" w:type="dxa"/>
          </w:tcPr>
          <w:p w14:paraId="227A22BA" w14:textId="77777777" w:rsidR="0022081F" w:rsidRPr="00C946D9" w:rsidRDefault="00591480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 xml:space="preserve">Формирование команды и ее основные функции. Общие подходы к структуре команды. Критерии подбора персонала. Кадровый состав команды. Консультанты кампании. </w:t>
            </w:r>
          </w:p>
          <w:p w14:paraId="53BA2F24" w14:textId="77777777" w:rsidR="00591480" w:rsidRPr="00C946D9" w:rsidRDefault="00591480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25B76A31" w14:textId="6B081AF3" w:rsidR="00591480" w:rsidRPr="00C946D9" w:rsidRDefault="00591480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eastAsiaTheme="minorHAnsi" w:hAnsi="Times New Roman"/>
                <w:sz w:val="24"/>
                <w:szCs w:val="24"/>
              </w:rPr>
              <w:t>Ре</w:t>
            </w:r>
            <w:r w:rsidR="002F0105">
              <w:rPr>
                <w:rFonts w:ascii="Times New Roman" w:eastAsiaTheme="minorHAnsi" w:hAnsi="Times New Roman"/>
                <w:sz w:val="24"/>
                <w:szCs w:val="24"/>
              </w:rPr>
              <w:t>комендуемые источники: 8.1 – 8.5</w:t>
            </w:r>
            <w:r w:rsidRPr="00C946D9">
              <w:rPr>
                <w:rFonts w:ascii="Times New Roman" w:eastAsiaTheme="minorHAnsi" w:hAnsi="Times New Roman"/>
                <w:sz w:val="24"/>
                <w:szCs w:val="24"/>
              </w:rPr>
              <w:t>.; 9.</w:t>
            </w:r>
            <w:r w:rsidR="0061072B">
              <w:rPr>
                <w:rFonts w:ascii="Times New Roman" w:eastAsiaTheme="minorHAnsi" w:hAnsi="Times New Roman"/>
                <w:sz w:val="24"/>
                <w:szCs w:val="24"/>
              </w:rPr>
              <w:t>1.</w:t>
            </w:r>
          </w:p>
        </w:tc>
        <w:tc>
          <w:tcPr>
            <w:tcW w:w="2076" w:type="dxa"/>
          </w:tcPr>
          <w:p w14:paraId="266E2B32" w14:textId="77777777" w:rsidR="0022081F" w:rsidRPr="00C946D9" w:rsidRDefault="0022081F" w:rsidP="0022081F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0871A5DB" w14:textId="6B7BD8F4" w:rsidR="0022081F" w:rsidRPr="00C946D9" w:rsidRDefault="0022081F" w:rsidP="0022081F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22081F" w:rsidRPr="00C946D9" w14:paraId="49A626EE" w14:textId="77777777" w:rsidTr="00992191">
        <w:trPr>
          <w:cantSplit/>
        </w:trPr>
        <w:tc>
          <w:tcPr>
            <w:tcW w:w="2219" w:type="dxa"/>
          </w:tcPr>
          <w:p w14:paraId="712C1969" w14:textId="77777777" w:rsidR="0022081F" w:rsidRPr="00C946D9" w:rsidRDefault="0022081F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Тема 7.</w:t>
            </w:r>
          </w:p>
          <w:p w14:paraId="4B1588C3" w14:textId="739CE5FC" w:rsidR="0022081F" w:rsidRPr="00C946D9" w:rsidRDefault="0022081F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bCs/>
                <w:sz w:val="24"/>
                <w:szCs w:val="24"/>
              </w:rPr>
              <w:t>Маркетинг консалтинговых услуг</w:t>
            </w:r>
          </w:p>
        </w:tc>
        <w:tc>
          <w:tcPr>
            <w:tcW w:w="5050" w:type="dxa"/>
          </w:tcPr>
          <w:p w14:paraId="39DD1A40" w14:textId="77777777" w:rsidR="0022081F" w:rsidRPr="00C946D9" w:rsidRDefault="00591480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 xml:space="preserve">Спрос и предложение на рынке услуг политического консалтинга. Формирование спроса на услуги политических консультантов. Формирование предложений для </w:t>
            </w:r>
            <w:r w:rsidRPr="00C946D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потенциального заказчика. Потенциальный круг заказчиков услуг в области политического консалтинга. </w:t>
            </w:r>
          </w:p>
          <w:p w14:paraId="68CA879A" w14:textId="77777777" w:rsidR="00591480" w:rsidRPr="00C946D9" w:rsidRDefault="00591480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142C7F2D" w14:textId="70B4C4BD" w:rsidR="00591480" w:rsidRPr="00C946D9" w:rsidRDefault="00591480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eastAsiaTheme="minorHAnsi" w:hAnsi="Times New Roman"/>
                <w:sz w:val="24"/>
                <w:szCs w:val="24"/>
              </w:rPr>
              <w:t>Ре</w:t>
            </w:r>
            <w:r w:rsidR="002F0105">
              <w:rPr>
                <w:rFonts w:ascii="Times New Roman" w:eastAsiaTheme="minorHAnsi" w:hAnsi="Times New Roman"/>
                <w:sz w:val="24"/>
                <w:szCs w:val="24"/>
              </w:rPr>
              <w:t>комендуемые источники: 8.1 – 8.5</w:t>
            </w:r>
            <w:r w:rsidRPr="00C946D9">
              <w:rPr>
                <w:rFonts w:ascii="Times New Roman" w:eastAsiaTheme="minorHAnsi" w:hAnsi="Times New Roman"/>
                <w:sz w:val="24"/>
                <w:szCs w:val="24"/>
              </w:rPr>
              <w:t>.; 9.</w:t>
            </w:r>
            <w:r w:rsidR="0061072B">
              <w:rPr>
                <w:rFonts w:ascii="Times New Roman" w:eastAsiaTheme="minorHAnsi" w:hAnsi="Times New Roman"/>
                <w:sz w:val="24"/>
                <w:szCs w:val="24"/>
              </w:rPr>
              <w:t>1.</w:t>
            </w:r>
          </w:p>
        </w:tc>
        <w:tc>
          <w:tcPr>
            <w:tcW w:w="2076" w:type="dxa"/>
          </w:tcPr>
          <w:p w14:paraId="74E49DC8" w14:textId="77777777" w:rsidR="0022081F" w:rsidRPr="00C946D9" w:rsidRDefault="0022081F" w:rsidP="0022081F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Опрос, </w:t>
            </w:r>
          </w:p>
          <w:p w14:paraId="0A17AF20" w14:textId="0185FA5F" w:rsidR="0022081F" w:rsidRPr="00C946D9" w:rsidRDefault="0022081F" w:rsidP="0022081F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22081F" w:rsidRPr="00C946D9" w14:paraId="39F67EAD" w14:textId="77777777" w:rsidTr="00992191">
        <w:trPr>
          <w:cantSplit/>
        </w:trPr>
        <w:tc>
          <w:tcPr>
            <w:tcW w:w="2219" w:type="dxa"/>
          </w:tcPr>
          <w:p w14:paraId="24DE012F" w14:textId="77777777" w:rsidR="0022081F" w:rsidRPr="00C946D9" w:rsidRDefault="0022081F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Тема 8.</w:t>
            </w:r>
          </w:p>
          <w:p w14:paraId="2FABCA60" w14:textId="6986F4E7" w:rsidR="0022081F" w:rsidRPr="00C946D9" w:rsidRDefault="0022081F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bCs/>
                <w:sz w:val="24"/>
                <w:szCs w:val="24"/>
              </w:rPr>
              <w:t>Государственные структуры как потребитель услуг в области политического консалтинга</w:t>
            </w:r>
          </w:p>
        </w:tc>
        <w:tc>
          <w:tcPr>
            <w:tcW w:w="5050" w:type="dxa"/>
          </w:tcPr>
          <w:p w14:paraId="3594A61D" w14:textId="77777777" w:rsidR="0022081F" w:rsidRPr="00C946D9" w:rsidRDefault="00591480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 xml:space="preserve">Особенности осуществления политико-консультационной деятельности в интересах государственных структур. Подходы к организации взаимодействия с представителями государственных структур. </w:t>
            </w:r>
          </w:p>
          <w:p w14:paraId="53D5C675" w14:textId="77777777" w:rsidR="00591480" w:rsidRPr="00C946D9" w:rsidRDefault="00591480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6C7F9725" w14:textId="1F17DC77" w:rsidR="00591480" w:rsidRPr="00C946D9" w:rsidRDefault="00591480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eastAsiaTheme="minorHAnsi" w:hAnsi="Times New Roman"/>
                <w:sz w:val="24"/>
                <w:szCs w:val="24"/>
              </w:rPr>
              <w:t>Ре</w:t>
            </w:r>
            <w:r w:rsidR="002F0105">
              <w:rPr>
                <w:rFonts w:ascii="Times New Roman" w:eastAsiaTheme="minorHAnsi" w:hAnsi="Times New Roman"/>
                <w:sz w:val="24"/>
                <w:szCs w:val="24"/>
              </w:rPr>
              <w:t>комендуемые источники: 8.1 – 8.5</w:t>
            </w:r>
            <w:r w:rsidRPr="00C946D9">
              <w:rPr>
                <w:rFonts w:ascii="Times New Roman" w:eastAsiaTheme="minorHAnsi" w:hAnsi="Times New Roman"/>
                <w:sz w:val="24"/>
                <w:szCs w:val="24"/>
              </w:rPr>
              <w:t>.; 9.</w:t>
            </w:r>
            <w:r w:rsidR="0061072B">
              <w:rPr>
                <w:rFonts w:ascii="Times New Roman" w:eastAsiaTheme="minorHAnsi" w:hAnsi="Times New Roman"/>
                <w:sz w:val="24"/>
                <w:szCs w:val="24"/>
              </w:rPr>
              <w:t>1.</w:t>
            </w:r>
          </w:p>
        </w:tc>
        <w:tc>
          <w:tcPr>
            <w:tcW w:w="2076" w:type="dxa"/>
          </w:tcPr>
          <w:p w14:paraId="24E3548C" w14:textId="77777777" w:rsidR="0022081F" w:rsidRPr="00C946D9" w:rsidRDefault="0022081F" w:rsidP="0022081F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75D65136" w14:textId="402F3BDA" w:rsidR="0022081F" w:rsidRPr="00C946D9" w:rsidRDefault="0022081F" w:rsidP="0022081F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  <w:tr w:rsidR="0022081F" w:rsidRPr="00C946D9" w14:paraId="4B9D3DB9" w14:textId="77777777" w:rsidTr="00992191">
        <w:trPr>
          <w:cantSplit/>
        </w:trPr>
        <w:tc>
          <w:tcPr>
            <w:tcW w:w="2219" w:type="dxa"/>
          </w:tcPr>
          <w:p w14:paraId="084EAA2F" w14:textId="77777777" w:rsidR="0022081F" w:rsidRPr="00C946D9" w:rsidRDefault="0022081F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Тема 9.</w:t>
            </w:r>
          </w:p>
          <w:p w14:paraId="2120F2A1" w14:textId="4C40C418" w:rsidR="0022081F" w:rsidRPr="00C946D9" w:rsidRDefault="0022081F" w:rsidP="00F854F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bCs/>
                <w:sz w:val="24"/>
                <w:szCs w:val="24"/>
              </w:rPr>
              <w:t>Бизнес-структуры как потребитель услуг в области политического консалтинга</w:t>
            </w:r>
          </w:p>
        </w:tc>
        <w:tc>
          <w:tcPr>
            <w:tcW w:w="5050" w:type="dxa"/>
          </w:tcPr>
          <w:p w14:paraId="4EF2299F" w14:textId="77777777" w:rsidR="0022081F" w:rsidRPr="00C946D9" w:rsidRDefault="00591480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 xml:space="preserve">Особенности осуществления политико-консультационной деятельности в интересах бизнес-структур. Подходы к организации взаимодействия с представителями бизнес-структур. </w:t>
            </w:r>
          </w:p>
          <w:p w14:paraId="0337B191" w14:textId="77777777" w:rsidR="00591480" w:rsidRPr="00C946D9" w:rsidRDefault="00591480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14:paraId="0808D379" w14:textId="1576FC52" w:rsidR="00591480" w:rsidRPr="00C946D9" w:rsidRDefault="00591480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eastAsiaTheme="minorHAnsi" w:hAnsi="Times New Roman"/>
                <w:sz w:val="24"/>
                <w:szCs w:val="24"/>
              </w:rPr>
              <w:t>Ре</w:t>
            </w:r>
            <w:r w:rsidR="002F0105">
              <w:rPr>
                <w:rFonts w:ascii="Times New Roman" w:eastAsiaTheme="minorHAnsi" w:hAnsi="Times New Roman"/>
                <w:sz w:val="24"/>
                <w:szCs w:val="24"/>
              </w:rPr>
              <w:t>комендуемые источники: 8.1 – 8.5</w:t>
            </w:r>
            <w:r w:rsidRPr="00C946D9">
              <w:rPr>
                <w:rFonts w:ascii="Times New Roman" w:eastAsiaTheme="minorHAnsi" w:hAnsi="Times New Roman"/>
                <w:sz w:val="24"/>
                <w:szCs w:val="24"/>
              </w:rPr>
              <w:t>.; 9.</w:t>
            </w:r>
            <w:r w:rsidR="0061072B">
              <w:rPr>
                <w:rFonts w:ascii="Times New Roman" w:eastAsiaTheme="minorHAnsi" w:hAnsi="Times New Roman"/>
                <w:sz w:val="24"/>
                <w:szCs w:val="24"/>
              </w:rPr>
              <w:t>1.</w:t>
            </w:r>
          </w:p>
        </w:tc>
        <w:tc>
          <w:tcPr>
            <w:tcW w:w="2076" w:type="dxa"/>
          </w:tcPr>
          <w:p w14:paraId="681A1A6F" w14:textId="77777777" w:rsidR="0022081F" w:rsidRPr="00C946D9" w:rsidRDefault="0022081F" w:rsidP="0022081F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 xml:space="preserve">Опрос, </w:t>
            </w:r>
          </w:p>
          <w:p w14:paraId="55A5904A" w14:textId="4C750611" w:rsidR="0022081F" w:rsidRPr="00C946D9" w:rsidRDefault="0022081F" w:rsidP="0022081F">
            <w:pPr>
              <w:keepNext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дискуссия</w:t>
            </w:r>
          </w:p>
        </w:tc>
      </w:tr>
    </w:tbl>
    <w:p w14:paraId="78BD84B1" w14:textId="02F43F6B" w:rsidR="00EA5EF4" w:rsidRPr="00C946D9" w:rsidRDefault="00EA5EF4" w:rsidP="00835405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6F318FC2" w14:textId="77777777" w:rsidR="005873EF" w:rsidRPr="00C946D9" w:rsidRDefault="005873EF" w:rsidP="00835405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1998630E" w14:textId="77777777" w:rsidR="000E00FA" w:rsidRPr="00C946D9" w:rsidRDefault="000E00FA" w:rsidP="000E00FA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 w:rsidRPr="00C946D9">
        <w:rPr>
          <w:rFonts w:ascii="Times New Roman" w:hAnsi="Times New Roman"/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061CC12B" w14:textId="77777777" w:rsidR="000E00FA" w:rsidRPr="00C946D9" w:rsidRDefault="000E00FA" w:rsidP="000E00FA">
      <w:pPr>
        <w:keepNext/>
        <w:ind w:firstLine="709"/>
        <w:rPr>
          <w:rFonts w:ascii="Times New Roman" w:hAnsi="Times New Roman"/>
          <w:b/>
          <w:sz w:val="28"/>
          <w:szCs w:val="28"/>
        </w:rPr>
      </w:pPr>
      <w:r w:rsidRPr="00C946D9">
        <w:rPr>
          <w:rFonts w:ascii="Times New Roman" w:hAnsi="Times New Roman"/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182B4120" w14:textId="77777777" w:rsidR="000A7316" w:rsidRPr="00C946D9" w:rsidRDefault="000E00FA" w:rsidP="000A7316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pPr w:leftFromText="180" w:rightFromText="180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2"/>
        <w:gridCol w:w="5100"/>
        <w:gridCol w:w="2083"/>
      </w:tblGrid>
      <w:tr w:rsidR="00EA5EF4" w:rsidRPr="00C946D9" w14:paraId="14B26464" w14:textId="77777777" w:rsidTr="00E93D0F">
        <w:tc>
          <w:tcPr>
            <w:tcW w:w="1157" w:type="pct"/>
            <w:shd w:val="clear" w:color="auto" w:fill="auto"/>
          </w:tcPr>
          <w:p w14:paraId="4E6E2C6F" w14:textId="77777777" w:rsidR="00EA5EF4" w:rsidRPr="00C946D9" w:rsidRDefault="00EA5EF4" w:rsidP="00EA5D03">
            <w:pPr>
              <w:keepNext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2729" w:type="pct"/>
            <w:shd w:val="clear" w:color="auto" w:fill="auto"/>
          </w:tcPr>
          <w:p w14:paraId="73AB86EC" w14:textId="77777777" w:rsidR="00EA5EF4" w:rsidRPr="00C946D9" w:rsidRDefault="00EA5EF4" w:rsidP="00EA5D03">
            <w:pPr>
              <w:keepNext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946D9">
              <w:rPr>
                <w:rFonts w:ascii="Times New Roman" w:hAnsi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114" w:type="pct"/>
          </w:tcPr>
          <w:p w14:paraId="1663FB75" w14:textId="77777777" w:rsidR="00EA5EF4" w:rsidRPr="00C946D9" w:rsidRDefault="00EA5EF4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C946D9">
              <w:rPr>
                <w:rFonts w:ascii="Times New Roman" w:hAnsi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A5EF4" w:rsidRPr="00C946D9" w14:paraId="6CFC4186" w14:textId="77777777" w:rsidTr="00E93D0F">
        <w:tc>
          <w:tcPr>
            <w:tcW w:w="1157" w:type="pct"/>
            <w:shd w:val="clear" w:color="auto" w:fill="auto"/>
          </w:tcPr>
          <w:p w14:paraId="1AC1FC3D" w14:textId="77777777" w:rsidR="00EA5EF4" w:rsidRPr="00C946D9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Тема 1.</w:t>
            </w:r>
          </w:p>
          <w:p w14:paraId="6FE2D8A8" w14:textId="64951A52" w:rsidR="00EA5EF4" w:rsidRPr="00C946D9" w:rsidRDefault="00685F9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Политический консалтинг как вид профессиональной деятельности</w:t>
            </w:r>
          </w:p>
        </w:tc>
        <w:tc>
          <w:tcPr>
            <w:tcW w:w="2729" w:type="pct"/>
            <w:shd w:val="clear" w:color="auto" w:fill="auto"/>
          </w:tcPr>
          <w:p w14:paraId="1B8C53B0" w14:textId="5760F17A" w:rsidR="00EA5EF4" w:rsidRPr="00C946D9" w:rsidRDefault="00620EFD" w:rsidP="00620EFD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Субъекты политического консалтинга. Типы и методы политического консалтинга. Оказание политико-консультационных услуг как составляющая профессиональной деятельности практикующего политолога. Рынок политико-консультационных услуг.</w:t>
            </w:r>
          </w:p>
        </w:tc>
        <w:tc>
          <w:tcPr>
            <w:tcW w:w="1114" w:type="pct"/>
          </w:tcPr>
          <w:p w14:paraId="71733D1C" w14:textId="77777777" w:rsidR="00EA5EF4" w:rsidRPr="00C946D9" w:rsidRDefault="00D05FC0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C946D9" w14:paraId="0C0C5C85" w14:textId="77777777" w:rsidTr="00E93D0F">
        <w:tc>
          <w:tcPr>
            <w:tcW w:w="1157" w:type="pct"/>
            <w:shd w:val="clear" w:color="auto" w:fill="auto"/>
          </w:tcPr>
          <w:p w14:paraId="246A9051" w14:textId="77777777" w:rsidR="00EA5EF4" w:rsidRPr="00C946D9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Тема 2.</w:t>
            </w:r>
          </w:p>
          <w:p w14:paraId="272F36CA" w14:textId="4F0AA572" w:rsidR="00EA5EF4" w:rsidRPr="00C946D9" w:rsidRDefault="00685F9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bCs/>
                <w:sz w:val="24"/>
                <w:szCs w:val="24"/>
              </w:rPr>
              <w:t>Теория и практика исследовательской работы в процессе политического консалтинга</w:t>
            </w:r>
          </w:p>
        </w:tc>
        <w:tc>
          <w:tcPr>
            <w:tcW w:w="2729" w:type="pct"/>
            <w:shd w:val="clear" w:color="auto" w:fill="auto"/>
          </w:tcPr>
          <w:p w14:paraId="28BB9EFE" w14:textId="77777777" w:rsidR="00620EFD" w:rsidRPr="00C946D9" w:rsidRDefault="00620EFD" w:rsidP="00620EFD">
            <w:pPr>
              <w:ind w:firstLine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Факторы влияния на развитие политической ситуации. Алгоритм учета параметров исследования</w:t>
            </w:r>
            <w:r w:rsidRPr="00C946D9">
              <w:rPr>
                <w:rFonts w:ascii="Times New Roman" w:hAnsi="Times New Roman"/>
                <w:sz w:val="28"/>
                <w:szCs w:val="28"/>
              </w:rPr>
              <w:t>.</w:t>
            </w:r>
          </w:p>
          <w:p w14:paraId="453B5411" w14:textId="2945D0E2" w:rsidR="00EA5EF4" w:rsidRPr="00C946D9" w:rsidRDefault="00EA5EF4" w:rsidP="0022081F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pct"/>
          </w:tcPr>
          <w:p w14:paraId="1014E11A" w14:textId="77777777" w:rsidR="00EA5EF4" w:rsidRPr="00C946D9" w:rsidRDefault="00D05FC0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C946D9" w14:paraId="619539E2" w14:textId="77777777" w:rsidTr="00E93D0F">
        <w:tc>
          <w:tcPr>
            <w:tcW w:w="1157" w:type="pct"/>
            <w:shd w:val="clear" w:color="auto" w:fill="auto"/>
          </w:tcPr>
          <w:p w14:paraId="51460506" w14:textId="77777777" w:rsidR="00EA5EF4" w:rsidRPr="00C946D9" w:rsidRDefault="00EA5EF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 xml:space="preserve">Тема 3. </w:t>
            </w:r>
          </w:p>
          <w:p w14:paraId="063BA58E" w14:textId="3C949E4C" w:rsidR="00EA5EF4" w:rsidRPr="00C946D9" w:rsidRDefault="00685F9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bCs/>
                <w:sz w:val="24"/>
                <w:szCs w:val="24"/>
              </w:rPr>
              <w:t>Применение технологий исследования</w:t>
            </w:r>
          </w:p>
        </w:tc>
        <w:tc>
          <w:tcPr>
            <w:tcW w:w="2729" w:type="pct"/>
            <w:shd w:val="clear" w:color="auto" w:fill="auto"/>
          </w:tcPr>
          <w:p w14:paraId="07C270D8" w14:textId="57A1A7E8" w:rsidR="00EA5EF4" w:rsidRPr="00C946D9" w:rsidRDefault="00620EFD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Метод многомерных сема</w:t>
            </w:r>
            <w:r w:rsidR="00B20FC6" w:rsidRPr="00C946D9">
              <w:rPr>
                <w:rFonts w:ascii="Times New Roman" w:hAnsi="Times New Roman"/>
                <w:sz w:val="24"/>
                <w:szCs w:val="24"/>
              </w:rPr>
              <w:t>н</w:t>
            </w:r>
            <w:r w:rsidRPr="00C946D9">
              <w:rPr>
                <w:rFonts w:ascii="Times New Roman" w:hAnsi="Times New Roman"/>
                <w:sz w:val="24"/>
                <w:szCs w:val="24"/>
              </w:rPr>
              <w:t xml:space="preserve">тических пространств и построение </w:t>
            </w:r>
            <w:proofErr w:type="spellStart"/>
            <w:r w:rsidRPr="00C946D9">
              <w:rPr>
                <w:rFonts w:ascii="Times New Roman" w:hAnsi="Times New Roman"/>
                <w:sz w:val="24"/>
                <w:szCs w:val="24"/>
              </w:rPr>
              <w:t>психосемантических</w:t>
            </w:r>
            <w:proofErr w:type="spellEnd"/>
            <w:r w:rsidRPr="00C946D9">
              <w:rPr>
                <w:rFonts w:ascii="Times New Roman" w:hAnsi="Times New Roman"/>
                <w:sz w:val="24"/>
                <w:szCs w:val="24"/>
              </w:rPr>
              <w:t xml:space="preserve"> матриц. Коммуникационный цикл как система взаимодействия коммуникативных составляющих политической ситуации. </w:t>
            </w:r>
          </w:p>
        </w:tc>
        <w:tc>
          <w:tcPr>
            <w:tcW w:w="1114" w:type="pct"/>
          </w:tcPr>
          <w:p w14:paraId="496FD041" w14:textId="77777777" w:rsidR="00EA5EF4" w:rsidRPr="00C946D9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EA5EF4" w:rsidRPr="00C946D9" w14:paraId="18A6C893" w14:textId="77777777" w:rsidTr="00E93D0F">
        <w:tc>
          <w:tcPr>
            <w:tcW w:w="1157" w:type="pct"/>
            <w:shd w:val="clear" w:color="auto" w:fill="auto"/>
          </w:tcPr>
          <w:p w14:paraId="260EC337" w14:textId="77777777" w:rsidR="005873EF" w:rsidRPr="00C946D9" w:rsidRDefault="00EA5EF4" w:rsidP="005873EF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Тема 4. </w:t>
            </w:r>
          </w:p>
          <w:p w14:paraId="3D46EC0E" w14:textId="2373A1B1" w:rsidR="00EA5EF4" w:rsidRPr="00C946D9" w:rsidRDefault="00685F94" w:rsidP="005873EF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bCs/>
                <w:sz w:val="24"/>
                <w:szCs w:val="24"/>
              </w:rPr>
              <w:t>Виды и функции специальных технологий</w:t>
            </w:r>
          </w:p>
        </w:tc>
        <w:tc>
          <w:tcPr>
            <w:tcW w:w="2729" w:type="pct"/>
            <w:shd w:val="clear" w:color="auto" w:fill="auto"/>
          </w:tcPr>
          <w:p w14:paraId="3508252D" w14:textId="1AD3D315" w:rsidR="00EA5EF4" w:rsidRPr="00C946D9" w:rsidRDefault="00591480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Стратегия и тактика в сфере политического консалтинга.  Милтон-моделирование в политическом консалтинге</w:t>
            </w:r>
          </w:p>
        </w:tc>
        <w:tc>
          <w:tcPr>
            <w:tcW w:w="1114" w:type="pct"/>
          </w:tcPr>
          <w:p w14:paraId="1486F662" w14:textId="77777777" w:rsidR="00EA5EF4" w:rsidRPr="00C946D9" w:rsidRDefault="00D05FC0" w:rsidP="00EA5D03">
            <w:pPr>
              <w:keepNext/>
              <w:ind w:firstLine="0"/>
              <w:rPr>
                <w:rFonts w:ascii="Times New Roman" w:hAnsi="Times New Roman"/>
                <w:b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22081F" w:rsidRPr="00C946D9" w14:paraId="0428E662" w14:textId="77777777" w:rsidTr="00E93D0F">
        <w:tc>
          <w:tcPr>
            <w:tcW w:w="1157" w:type="pct"/>
            <w:shd w:val="clear" w:color="auto" w:fill="auto"/>
          </w:tcPr>
          <w:p w14:paraId="72CA9C62" w14:textId="77777777" w:rsidR="0022081F" w:rsidRPr="00C946D9" w:rsidRDefault="0022081F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Тема 5.</w:t>
            </w:r>
          </w:p>
          <w:p w14:paraId="4CC85D08" w14:textId="23EE48A8" w:rsidR="00685F94" w:rsidRPr="00C946D9" w:rsidRDefault="00685F9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bCs/>
                <w:sz w:val="24"/>
                <w:szCs w:val="24"/>
              </w:rPr>
              <w:t>Политический консалтинг и средства массовой информации</w:t>
            </w:r>
          </w:p>
        </w:tc>
        <w:tc>
          <w:tcPr>
            <w:tcW w:w="2729" w:type="pct"/>
            <w:shd w:val="clear" w:color="auto" w:fill="auto"/>
          </w:tcPr>
          <w:p w14:paraId="3DA5C6FC" w14:textId="06A5C6BC" w:rsidR="0022081F" w:rsidRPr="00C946D9" w:rsidRDefault="00591480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Ресурсы новых медиа и особенности их использования в политико-консультативной деятельности. Нормативно-правовые основы функционирования средств массовой информации.</w:t>
            </w:r>
          </w:p>
        </w:tc>
        <w:tc>
          <w:tcPr>
            <w:tcW w:w="1114" w:type="pct"/>
          </w:tcPr>
          <w:p w14:paraId="1BCF8B8A" w14:textId="1B283F54" w:rsidR="0022081F" w:rsidRPr="00C946D9" w:rsidRDefault="00685F94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22081F" w:rsidRPr="00C946D9" w14:paraId="7D757FD9" w14:textId="77777777" w:rsidTr="00E93D0F">
        <w:tc>
          <w:tcPr>
            <w:tcW w:w="1157" w:type="pct"/>
            <w:shd w:val="clear" w:color="auto" w:fill="auto"/>
          </w:tcPr>
          <w:p w14:paraId="2B10234F" w14:textId="77777777" w:rsidR="0022081F" w:rsidRPr="00C946D9" w:rsidRDefault="0022081F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Тема 6.</w:t>
            </w:r>
          </w:p>
          <w:p w14:paraId="44B33672" w14:textId="765713C4" w:rsidR="00685F94" w:rsidRPr="00C946D9" w:rsidRDefault="00685F9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bCs/>
                <w:sz w:val="24"/>
                <w:szCs w:val="24"/>
              </w:rPr>
              <w:t>Методы организации команды и обеспечение источников финансирования</w:t>
            </w:r>
          </w:p>
        </w:tc>
        <w:tc>
          <w:tcPr>
            <w:tcW w:w="2729" w:type="pct"/>
            <w:shd w:val="clear" w:color="auto" w:fill="auto"/>
          </w:tcPr>
          <w:p w14:paraId="2A3C9426" w14:textId="1D8F2619" w:rsidR="0022081F" w:rsidRPr="00C946D9" w:rsidRDefault="00591480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 xml:space="preserve">Организационные основы работы с заказчиком. Разработка </w:t>
            </w:r>
            <w:proofErr w:type="spellStart"/>
            <w:r w:rsidRPr="00C946D9">
              <w:rPr>
                <w:rFonts w:ascii="Times New Roman" w:hAnsi="Times New Roman"/>
                <w:sz w:val="24"/>
                <w:szCs w:val="24"/>
              </w:rPr>
              <w:t>фандрайзинговых</w:t>
            </w:r>
            <w:proofErr w:type="spellEnd"/>
            <w:r w:rsidRPr="00C946D9">
              <w:rPr>
                <w:rFonts w:ascii="Times New Roman" w:hAnsi="Times New Roman"/>
                <w:sz w:val="24"/>
                <w:szCs w:val="24"/>
              </w:rPr>
              <w:t xml:space="preserve"> проектов.</w:t>
            </w:r>
          </w:p>
        </w:tc>
        <w:tc>
          <w:tcPr>
            <w:tcW w:w="1114" w:type="pct"/>
          </w:tcPr>
          <w:p w14:paraId="710C3C62" w14:textId="0DF65F45" w:rsidR="0022081F" w:rsidRPr="00C946D9" w:rsidRDefault="00685F94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22081F" w:rsidRPr="00C946D9" w14:paraId="3BFD8BD9" w14:textId="77777777" w:rsidTr="00E93D0F">
        <w:tc>
          <w:tcPr>
            <w:tcW w:w="1157" w:type="pct"/>
            <w:shd w:val="clear" w:color="auto" w:fill="auto"/>
          </w:tcPr>
          <w:p w14:paraId="04B6BB90" w14:textId="77777777" w:rsidR="0022081F" w:rsidRPr="00C946D9" w:rsidRDefault="0022081F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Тема 7.</w:t>
            </w:r>
          </w:p>
          <w:p w14:paraId="0FD5F905" w14:textId="39FF4154" w:rsidR="00685F94" w:rsidRPr="00C946D9" w:rsidRDefault="00685F9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bCs/>
                <w:sz w:val="24"/>
                <w:szCs w:val="24"/>
              </w:rPr>
              <w:t>Маркетинг консалтинговых услуг</w:t>
            </w:r>
          </w:p>
        </w:tc>
        <w:tc>
          <w:tcPr>
            <w:tcW w:w="2729" w:type="pct"/>
            <w:shd w:val="clear" w:color="auto" w:fill="auto"/>
          </w:tcPr>
          <w:p w14:paraId="1EBEE99B" w14:textId="18413480" w:rsidR="0022081F" w:rsidRPr="00C946D9" w:rsidRDefault="00591480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C946D9">
              <w:rPr>
                <w:rFonts w:ascii="Times New Roman" w:hAnsi="Times New Roman"/>
                <w:sz w:val="24"/>
                <w:szCs w:val="24"/>
              </w:rPr>
              <w:t>Контрактинг</w:t>
            </w:r>
            <w:proofErr w:type="spellEnd"/>
            <w:r w:rsidRPr="00C946D9">
              <w:rPr>
                <w:rFonts w:ascii="Times New Roman" w:hAnsi="Times New Roman"/>
                <w:sz w:val="24"/>
                <w:szCs w:val="24"/>
              </w:rPr>
              <w:t>. Разработка календарного план-графика реализации консалтингового проекта. Формирование бюджета кампании и его согласование с заказчиком.</w:t>
            </w:r>
          </w:p>
        </w:tc>
        <w:tc>
          <w:tcPr>
            <w:tcW w:w="1114" w:type="pct"/>
          </w:tcPr>
          <w:p w14:paraId="1D14A4A8" w14:textId="48F51451" w:rsidR="0022081F" w:rsidRPr="00C946D9" w:rsidRDefault="00685F94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22081F" w:rsidRPr="00C946D9" w14:paraId="07D9F054" w14:textId="77777777" w:rsidTr="00E93D0F">
        <w:tc>
          <w:tcPr>
            <w:tcW w:w="1157" w:type="pct"/>
            <w:shd w:val="clear" w:color="auto" w:fill="auto"/>
          </w:tcPr>
          <w:p w14:paraId="088164DE" w14:textId="77777777" w:rsidR="0022081F" w:rsidRPr="00C946D9" w:rsidRDefault="0022081F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Тема 8.</w:t>
            </w:r>
          </w:p>
          <w:p w14:paraId="7D690EBA" w14:textId="7ED1D7CA" w:rsidR="00685F94" w:rsidRPr="00C946D9" w:rsidRDefault="00685F9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bCs/>
                <w:sz w:val="24"/>
                <w:szCs w:val="24"/>
              </w:rPr>
              <w:t>Государственные структуры как потребитель услуг в области политического консалтинга</w:t>
            </w:r>
          </w:p>
        </w:tc>
        <w:tc>
          <w:tcPr>
            <w:tcW w:w="2729" w:type="pct"/>
            <w:shd w:val="clear" w:color="auto" w:fill="auto"/>
          </w:tcPr>
          <w:p w14:paraId="43975C12" w14:textId="77777777" w:rsidR="00591480" w:rsidRPr="00C946D9" w:rsidRDefault="00591480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Круг потенциальных проектов в области политического консалтинга, реализуемых в интересах государственных структур, и технологии их реализации.</w:t>
            </w:r>
          </w:p>
          <w:p w14:paraId="4266ECC8" w14:textId="77777777" w:rsidR="0022081F" w:rsidRPr="00C946D9" w:rsidRDefault="0022081F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pct"/>
          </w:tcPr>
          <w:p w14:paraId="01968E33" w14:textId="7C5AC2E0" w:rsidR="0022081F" w:rsidRPr="00C946D9" w:rsidRDefault="00685F94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  <w:tr w:rsidR="0022081F" w:rsidRPr="00C946D9" w14:paraId="5F4C9669" w14:textId="77777777" w:rsidTr="00E93D0F">
        <w:tc>
          <w:tcPr>
            <w:tcW w:w="1157" w:type="pct"/>
            <w:shd w:val="clear" w:color="auto" w:fill="auto"/>
          </w:tcPr>
          <w:p w14:paraId="2A28987A" w14:textId="77777777" w:rsidR="0022081F" w:rsidRPr="00C946D9" w:rsidRDefault="0022081F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Тема 9.</w:t>
            </w:r>
          </w:p>
          <w:p w14:paraId="5381E720" w14:textId="41E76C14" w:rsidR="00685F94" w:rsidRPr="00C946D9" w:rsidRDefault="00685F94" w:rsidP="00EA5D03">
            <w:pPr>
              <w:keepNext/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bCs/>
                <w:sz w:val="24"/>
                <w:szCs w:val="24"/>
              </w:rPr>
              <w:t>Бизнес-структуры как потребитель услуг в области политического консалтинга</w:t>
            </w:r>
          </w:p>
        </w:tc>
        <w:tc>
          <w:tcPr>
            <w:tcW w:w="2729" w:type="pct"/>
            <w:shd w:val="clear" w:color="auto" w:fill="auto"/>
          </w:tcPr>
          <w:p w14:paraId="20D66965" w14:textId="77777777" w:rsidR="00591480" w:rsidRPr="00C946D9" w:rsidRDefault="00591480" w:rsidP="00591480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Круг потенциальных проектов в области политического консалтинга, реализуемых в интересах бизнес-структур, и технологии их реализации.</w:t>
            </w:r>
          </w:p>
          <w:p w14:paraId="398CA2E6" w14:textId="77777777" w:rsidR="0022081F" w:rsidRPr="00C946D9" w:rsidRDefault="0022081F" w:rsidP="00B72A79">
            <w:pPr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4" w:type="pct"/>
          </w:tcPr>
          <w:p w14:paraId="63521716" w14:textId="0B0F43E0" w:rsidR="0022081F" w:rsidRPr="00C946D9" w:rsidRDefault="00685F94" w:rsidP="00EA5D03">
            <w:pPr>
              <w:keepNext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Изучение учебной и научной литературы</w:t>
            </w:r>
          </w:p>
        </w:tc>
      </w:tr>
    </w:tbl>
    <w:p w14:paraId="3C05C912" w14:textId="65EA2EC1" w:rsidR="006620EA" w:rsidRPr="00C946D9" w:rsidRDefault="006620EA" w:rsidP="00D05FC0">
      <w:pPr>
        <w:keepNext/>
        <w:ind w:firstLine="0"/>
        <w:rPr>
          <w:rFonts w:ascii="Times New Roman" w:hAnsi="Times New Roman"/>
          <w:b/>
          <w:sz w:val="28"/>
          <w:szCs w:val="28"/>
        </w:rPr>
      </w:pPr>
      <w:r w:rsidRPr="00C946D9">
        <w:rPr>
          <w:rFonts w:ascii="Times New Roman" w:hAnsi="Times New Roman"/>
          <w:b/>
          <w:sz w:val="28"/>
          <w:szCs w:val="28"/>
        </w:rPr>
        <w:lastRenderedPageBreak/>
        <w:t xml:space="preserve">6.2. Перечень вопросов, заданий, тем для подготовки к текущему контролю </w:t>
      </w:r>
    </w:p>
    <w:p w14:paraId="44FF9114" w14:textId="77777777" w:rsidR="00D62A89" w:rsidRPr="00C946D9" w:rsidRDefault="00D62A89" w:rsidP="006620EA">
      <w:pPr>
        <w:keepNext/>
        <w:ind w:firstLine="709"/>
        <w:rPr>
          <w:rFonts w:ascii="Times New Roman" w:hAnsi="Times New Roman"/>
          <w:b/>
          <w:sz w:val="28"/>
          <w:szCs w:val="28"/>
        </w:rPr>
      </w:pPr>
    </w:p>
    <w:p w14:paraId="1B6D886E" w14:textId="6BBD4EC1" w:rsidR="00D62A89" w:rsidRPr="00C946D9" w:rsidRDefault="00D62A89" w:rsidP="006620EA">
      <w:pPr>
        <w:keepNext/>
        <w:ind w:firstLine="709"/>
        <w:rPr>
          <w:rFonts w:ascii="Times New Roman" w:hAnsi="Times New Roman"/>
          <w:b/>
          <w:sz w:val="28"/>
          <w:szCs w:val="28"/>
        </w:rPr>
      </w:pPr>
      <w:r w:rsidRPr="00C946D9">
        <w:rPr>
          <w:rFonts w:ascii="Times New Roman" w:hAnsi="Times New Roman"/>
          <w:b/>
          <w:sz w:val="28"/>
          <w:szCs w:val="28"/>
        </w:rPr>
        <w:t>Примерный перечень</w:t>
      </w:r>
      <w:r w:rsidR="001A61EE" w:rsidRPr="00C946D9">
        <w:rPr>
          <w:rFonts w:ascii="Times New Roman" w:hAnsi="Times New Roman"/>
          <w:b/>
          <w:sz w:val="28"/>
          <w:szCs w:val="28"/>
        </w:rPr>
        <w:t xml:space="preserve"> </w:t>
      </w:r>
      <w:r w:rsidR="00835405" w:rsidRPr="00C946D9">
        <w:rPr>
          <w:rFonts w:ascii="Times New Roman" w:hAnsi="Times New Roman"/>
          <w:b/>
          <w:sz w:val="28"/>
          <w:szCs w:val="28"/>
        </w:rPr>
        <w:t>тем</w:t>
      </w:r>
      <w:r w:rsidR="00DD418C" w:rsidRPr="00C946D9">
        <w:rPr>
          <w:rFonts w:ascii="Times New Roman" w:hAnsi="Times New Roman"/>
          <w:b/>
          <w:sz w:val="28"/>
          <w:szCs w:val="28"/>
        </w:rPr>
        <w:t>атических направлений</w:t>
      </w:r>
      <w:r w:rsidR="00835405" w:rsidRPr="00C946D9">
        <w:rPr>
          <w:rFonts w:ascii="Times New Roman" w:hAnsi="Times New Roman"/>
          <w:b/>
          <w:sz w:val="28"/>
          <w:szCs w:val="28"/>
        </w:rPr>
        <w:t xml:space="preserve"> для </w:t>
      </w:r>
      <w:r w:rsidR="00D1182E" w:rsidRPr="00C946D9">
        <w:rPr>
          <w:rFonts w:ascii="Times New Roman" w:hAnsi="Times New Roman"/>
          <w:b/>
          <w:sz w:val="28"/>
          <w:szCs w:val="28"/>
        </w:rPr>
        <w:t>эссе</w:t>
      </w:r>
    </w:p>
    <w:p w14:paraId="5417A778" w14:textId="77777777" w:rsidR="00D62A89" w:rsidRPr="00C946D9" w:rsidRDefault="00D62A89" w:rsidP="00D62A89">
      <w:pPr>
        <w:keepNext/>
        <w:ind w:firstLine="709"/>
        <w:rPr>
          <w:rFonts w:ascii="Times New Roman" w:hAnsi="Times New Roman"/>
          <w:b/>
          <w:sz w:val="28"/>
          <w:szCs w:val="28"/>
        </w:rPr>
      </w:pPr>
    </w:p>
    <w:p w14:paraId="43F1E21A" w14:textId="110C43F7" w:rsidR="00835405" w:rsidRPr="00C946D9" w:rsidRDefault="00B442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>Политическое консультирование как сфера деятельности.</w:t>
      </w:r>
    </w:p>
    <w:p w14:paraId="1E980943" w14:textId="5FE8B56C" w:rsidR="00B44202" w:rsidRPr="00C946D9" w:rsidRDefault="00B442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>Эволюция политического консалтинга.</w:t>
      </w:r>
    </w:p>
    <w:p w14:paraId="7745C76C" w14:textId="0D9E77B3" w:rsidR="00B44202" w:rsidRPr="00C946D9" w:rsidRDefault="00B442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>Рынок услуг в области политического консалтинга в современной России: проблемы и перспективы.</w:t>
      </w:r>
    </w:p>
    <w:p w14:paraId="1362B3F2" w14:textId="7FD68D7C" w:rsidR="00B44202" w:rsidRPr="00C946D9" w:rsidRDefault="00B442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>Аналитические технологии политического консалтинга.</w:t>
      </w:r>
    </w:p>
    <w:p w14:paraId="64FED13F" w14:textId="0D917AFE" w:rsidR="00B44202" w:rsidRPr="00C946D9" w:rsidRDefault="00B442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>Специальные технологии политического консалтинга.</w:t>
      </w:r>
    </w:p>
    <w:p w14:paraId="21282257" w14:textId="70160841" w:rsidR="00B44202" w:rsidRPr="00C946D9" w:rsidRDefault="00B442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>Организационные технологии политического консалтинга.</w:t>
      </w:r>
    </w:p>
    <w:p w14:paraId="1847A67E" w14:textId="7A4AA573" w:rsidR="00B44202" w:rsidRPr="00C946D9" w:rsidRDefault="00B442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>Государственные структуры как заказчик услуг в области политического консалтинга.</w:t>
      </w:r>
    </w:p>
    <w:p w14:paraId="1CBA25DD" w14:textId="5AAC00B1" w:rsidR="00B44202" w:rsidRPr="00C946D9" w:rsidRDefault="00B442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 xml:space="preserve">Бизнес-структуры как заказчик услуг в области политического консалтинга. </w:t>
      </w:r>
    </w:p>
    <w:p w14:paraId="13A35E45" w14:textId="178F4641" w:rsidR="00B44202" w:rsidRPr="00C946D9" w:rsidRDefault="00B44202" w:rsidP="00835405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 xml:space="preserve">Политический консалтинг в условиях </w:t>
      </w:r>
      <w:proofErr w:type="spellStart"/>
      <w:r w:rsidRPr="00C946D9">
        <w:rPr>
          <w:rFonts w:ascii="Times New Roman" w:hAnsi="Times New Roman"/>
          <w:sz w:val="28"/>
          <w:szCs w:val="28"/>
        </w:rPr>
        <w:t>цифровизации</w:t>
      </w:r>
      <w:proofErr w:type="spellEnd"/>
      <w:r w:rsidRPr="00C946D9">
        <w:rPr>
          <w:rFonts w:ascii="Times New Roman" w:hAnsi="Times New Roman"/>
          <w:sz w:val="28"/>
          <w:szCs w:val="28"/>
        </w:rPr>
        <w:t>.</w:t>
      </w:r>
    </w:p>
    <w:p w14:paraId="2E668E3A" w14:textId="6CEE09CF" w:rsidR="00B44202" w:rsidRPr="00C946D9" w:rsidRDefault="00B44202" w:rsidP="00B44202">
      <w:pPr>
        <w:pStyle w:val="ae"/>
        <w:keepNext/>
        <w:numPr>
          <w:ilvl w:val="0"/>
          <w:numId w:val="8"/>
        </w:numPr>
        <w:spacing w:line="360" w:lineRule="auto"/>
        <w:ind w:left="924" w:hanging="357"/>
        <w:jc w:val="both"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>Практические проблемы разработки консалтинговых проектов в интересах заказчика.</w:t>
      </w:r>
    </w:p>
    <w:p w14:paraId="2580164C" w14:textId="58122A02" w:rsidR="006620EA" w:rsidRPr="00C946D9" w:rsidRDefault="00965928" w:rsidP="00965928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</w:t>
      </w:r>
      <w:r w:rsidR="00BC2B4C" w:rsidRPr="00C946D9">
        <w:rPr>
          <w:rFonts w:ascii="Times New Roman" w:hAnsi="Times New Roman"/>
          <w:sz w:val="28"/>
          <w:szCs w:val="28"/>
        </w:rPr>
        <w:t>.</w:t>
      </w:r>
    </w:p>
    <w:p w14:paraId="4BE26472" w14:textId="77777777" w:rsidR="00BC2B4C" w:rsidRPr="00C946D9" w:rsidRDefault="00BC2B4C" w:rsidP="00965928">
      <w:pPr>
        <w:spacing w:line="360" w:lineRule="auto"/>
        <w:ind w:firstLine="709"/>
        <w:rPr>
          <w:rFonts w:ascii="Times New Roman" w:hAnsi="Times New Roman"/>
          <w:sz w:val="28"/>
          <w:szCs w:val="28"/>
        </w:rPr>
      </w:pPr>
    </w:p>
    <w:p w14:paraId="3DE43096" w14:textId="77777777" w:rsidR="006620EA" w:rsidRPr="00C946D9" w:rsidRDefault="006620EA" w:rsidP="006620EA">
      <w:pPr>
        <w:ind w:firstLine="709"/>
        <w:rPr>
          <w:rFonts w:ascii="Times New Roman" w:hAnsi="Times New Roman"/>
          <w:b/>
          <w:sz w:val="28"/>
          <w:szCs w:val="28"/>
        </w:rPr>
      </w:pPr>
      <w:r w:rsidRPr="00C946D9">
        <w:rPr>
          <w:rFonts w:ascii="Times New Roman" w:hAnsi="Times New Roman"/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14:paraId="7628AF33" w14:textId="77777777" w:rsidR="00D05FC0" w:rsidRPr="00C946D9" w:rsidRDefault="00D05FC0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11D62706" w14:textId="77777777" w:rsidR="006620EA" w:rsidRPr="00C946D9" w:rsidRDefault="006620EA" w:rsidP="00D05FC0">
      <w:pPr>
        <w:tabs>
          <w:tab w:val="left" w:pos="540"/>
        </w:tabs>
        <w:spacing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C946D9">
        <w:rPr>
          <w:rFonts w:ascii="Times New Roman" w:hAnsi="Times New Roman"/>
          <w:b/>
          <w:sz w:val="28"/>
          <w:szCs w:val="28"/>
        </w:rPr>
        <w:t xml:space="preserve"> </w:t>
      </w:r>
      <w:r w:rsidRPr="00C946D9">
        <w:rPr>
          <w:rFonts w:ascii="Times New Roman" w:hAnsi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14:paraId="2D943DD6" w14:textId="0C8B8FAC" w:rsidR="00BC2B4C" w:rsidRPr="00C946D9" w:rsidRDefault="00BC2B4C" w:rsidP="00B44202">
      <w:pPr>
        <w:tabs>
          <w:tab w:val="left" w:pos="540"/>
        </w:tabs>
        <w:ind w:firstLine="0"/>
        <w:contextualSpacing/>
        <w:rPr>
          <w:rFonts w:ascii="Times New Roman" w:hAnsi="Times New Roman"/>
          <w:b/>
          <w:sz w:val="28"/>
          <w:szCs w:val="28"/>
        </w:rPr>
      </w:pPr>
    </w:p>
    <w:p w14:paraId="2A5A2015" w14:textId="77777777" w:rsidR="006620EA" w:rsidRPr="00C946D9" w:rsidRDefault="006620EA" w:rsidP="006620EA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C946D9">
        <w:rPr>
          <w:rFonts w:ascii="Times New Roman" w:hAnsi="Times New Roman"/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5E8D8D09" w14:textId="77777777" w:rsidR="006620EA" w:rsidRPr="00C946D9" w:rsidRDefault="006620EA" w:rsidP="006620EA">
      <w:pPr>
        <w:tabs>
          <w:tab w:val="left" w:pos="540"/>
        </w:tabs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76B89132" w14:textId="6FFAD73F" w:rsidR="00587991" w:rsidRPr="00C946D9" w:rsidRDefault="00587991" w:rsidP="00EA5D03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946D9">
        <w:rPr>
          <w:rFonts w:ascii="Times New Roman" w:hAnsi="Times New Roman"/>
          <w:b/>
          <w:sz w:val="28"/>
          <w:szCs w:val="28"/>
        </w:rPr>
        <w:t>Примерны</w:t>
      </w:r>
      <w:r w:rsidR="00D47DF0" w:rsidRPr="00C946D9">
        <w:rPr>
          <w:rFonts w:ascii="Times New Roman" w:hAnsi="Times New Roman"/>
          <w:b/>
          <w:sz w:val="28"/>
          <w:szCs w:val="28"/>
        </w:rPr>
        <w:t>е вопросы для подготовки к экзамен</w:t>
      </w:r>
      <w:r w:rsidRPr="00C946D9">
        <w:rPr>
          <w:rFonts w:ascii="Times New Roman" w:hAnsi="Times New Roman"/>
          <w:b/>
          <w:sz w:val="28"/>
          <w:szCs w:val="28"/>
        </w:rPr>
        <w:t>у</w:t>
      </w:r>
    </w:p>
    <w:p w14:paraId="0530FF3F" w14:textId="219401C7" w:rsidR="00AE4663" w:rsidRPr="00C946D9" w:rsidRDefault="00AE4663" w:rsidP="00EA5D03">
      <w:pPr>
        <w:ind w:firstLine="709"/>
        <w:contextualSpacing/>
        <w:rPr>
          <w:rFonts w:ascii="Times New Roman" w:hAnsi="Times New Roman"/>
          <w:b/>
          <w:sz w:val="28"/>
          <w:szCs w:val="28"/>
        </w:rPr>
      </w:pPr>
    </w:p>
    <w:p w14:paraId="4F061865" w14:textId="6A14EC75" w:rsidR="00430599" w:rsidRPr="00C946D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 w:rsidRPr="00C946D9">
        <w:rPr>
          <w:sz w:val="28"/>
          <w:szCs w:val="28"/>
        </w:rPr>
        <w:t xml:space="preserve">1. Политический консалтинг как научное направление. </w:t>
      </w:r>
    </w:p>
    <w:p w14:paraId="37E2B2E2" w14:textId="77777777" w:rsidR="00430599" w:rsidRPr="00C946D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 w:rsidRPr="00C946D9">
        <w:rPr>
          <w:sz w:val="28"/>
          <w:szCs w:val="28"/>
        </w:rPr>
        <w:t xml:space="preserve">2. Политический консалтинг как практическая деятельность. </w:t>
      </w:r>
    </w:p>
    <w:p w14:paraId="0EF559ED" w14:textId="77777777" w:rsidR="00430599" w:rsidRPr="00C946D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 w:rsidRPr="00C946D9">
        <w:rPr>
          <w:sz w:val="28"/>
          <w:szCs w:val="28"/>
        </w:rPr>
        <w:t xml:space="preserve">3. Эволюция взглядов на политическое консультирование. </w:t>
      </w:r>
    </w:p>
    <w:p w14:paraId="75879A0F" w14:textId="77777777" w:rsidR="00430599" w:rsidRPr="00C946D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 w:rsidRPr="00C946D9">
        <w:rPr>
          <w:sz w:val="28"/>
          <w:szCs w:val="28"/>
        </w:rPr>
        <w:t xml:space="preserve">4. Типы воспроизведения элементов политического консалтинга в литературе. </w:t>
      </w:r>
    </w:p>
    <w:p w14:paraId="6E2E1DCB" w14:textId="77777777" w:rsidR="00430599" w:rsidRPr="00C946D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 w:rsidRPr="00C946D9">
        <w:rPr>
          <w:sz w:val="28"/>
          <w:szCs w:val="28"/>
        </w:rPr>
        <w:t xml:space="preserve">5. Типы политического консалтинга. </w:t>
      </w:r>
    </w:p>
    <w:p w14:paraId="7A39E7C2" w14:textId="77777777" w:rsidR="00430599" w:rsidRPr="00C946D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 w:rsidRPr="00C946D9">
        <w:rPr>
          <w:sz w:val="28"/>
          <w:szCs w:val="28"/>
        </w:rPr>
        <w:t xml:space="preserve">6. Субъекты политического консалтинга. </w:t>
      </w:r>
    </w:p>
    <w:p w14:paraId="1A7CF6CA" w14:textId="77777777" w:rsidR="00430599" w:rsidRPr="00C946D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 w:rsidRPr="00C946D9">
        <w:rPr>
          <w:sz w:val="28"/>
          <w:szCs w:val="28"/>
        </w:rPr>
        <w:t xml:space="preserve">7. Этика политического консалтинга. </w:t>
      </w:r>
    </w:p>
    <w:p w14:paraId="471459DB" w14:textId="77777777" w:rsidR="00430599" w:rsidRPr="00C946D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 w:rsidRPr="00C946D9">
        <w:rPr>
          <w:sz w:val="28"/>
          <w:szCs w:val="28"/>
        </w:rPr>
        <w:t xml:space="preserve">8. Политический консалтинг как вид деятельности в России и в мире: сравнительный анализ. </w:t>
      </w:r>
    </w:p>
    <w:p w14:paraId="72C8026B" w14:textId="77777777" w:rsidR="00430599" w:rsidRPr="00C946D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 w:rsidRPr="00C946D9">
        <w:rPr>
          <w:sz w:val="28"/>
          <w:szCs w:val="28"/>
        </w:rPr>
        <w:t xml:space="preserve">9. Особенности российской модели политического консалтинга. </w:t>
      </w:r>
    </w:p>
    <w:p w14:paraId="7E11B73B" w14:textId="77777777" w:rsidR="00430599" w:rsidRPr="00C946D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 w:rsidRPr="00C946D9">
        <w:rPr>
          <w:sz w:val="28"/>
          <w:szCs w:val="28"/>
        </w:rPr>
        <w:t xml:space="preserve">10. Цели и задачи в политическом консалтинге. </w:t>
      </w:r>
    </w:p>
    <w:p w14:paraId="08AF5616" w14:textId="77777777" w:rsidR="00430599" w:rsidRPr="00C946D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 w:rsidRPr="00C946D9">
        <w:rPr>
          <w:sz w:val="28"/>
          <w:szCs w:val="28"/>
        </w:rPr>
        <w:t xml:space="preserve">11. Технология и этапы проведения базового аналитического исследования. </w:t>
      </w:r>
    </w:p>
    <w:p w14:paraId="49864303" w14:textId="77777777" w:rsidR="00430599" w:rsidRPr="00C946D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 w:rsidRPr="00C946D9">
        <w:rPr>
          <w:sz w:val="28"/>
          <w:szCs w:val="28"/>
        </w:rPr>
        <w:t xml:space="preserve">12. Диагностика социально-политической ситуации. </w:t>
      </w:r>
    </w:p>
    <w:p w14:paraId="3EC5ACB2" w14:textId="77777777" w:rsidR="00430599" w:rsidRPr="00C946D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 w:rsidRPr="00C946D9">
        <w:rPr>
          <w:sz w:val="28"/>
          <w:szCs w:val="28"/>
        </w:rPr>
        <w:t xml:space="preserve">13. Принципы организации и проведения мониторинга социально-политических процессов. </w:t>
      </w:r>
    </w:p>
    <w:p w14:paraId="407F0400" w14:textId="77777777" w:rsidR="00430599" w:rsidRPr="00C946D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 w:rsidRPr="00C946D9">
        <w:rPr>
          <w:sz w:val="28"/>
          <w:szCs w:val="28"/>
        </w:rPr>
        <w:t xml:space="preserve">14. Планирование политической </w:t>
      </w:r>
      <w:r w:rsidRPr="00C946D9">
        <w:rPr>
          <w:sz w:val="28"/>
          <w:szCs w:val="28"/>
          <w:lang w:val="en-US"/>
        </w:rPr>
        <w:t>PR</w:t>
      </w:r>
      <w:r w:rsidRPr="00C946D9">
        <w:rPr>
          <w:sz w:val="28"/>
          <w:szCs w:val="28"/>
        </w:rPr>
        <w:t xml:space="preserve">-кампании. </w:t>
      </w:r>
    </w:p>
    <w:p w14:paraId="63C95DF2" w14:textId="77777777" w:rsidR="00430599" w:rsidRPr="00C946D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 w:rsidRPr="00C946D9">
        <w:rPr>
          <w:sz w:val="28"/>
          <w:szCs w:val="28"/>
        </w:rPr>
        <w:t xml:space="preserve">15. Технологии усиления в политическом консалтинге. </w:t>
      </w:r>
    </w:p>
    <w:p w14:paraId="3F2606F9" w14:textId="77777777" w:rsidR="00430599" w:rsidRPr="00C946D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 w:rsidRPr="00C946D9">
        <w:rPr>
          <w:sz w:val="28"/>
          <w:szCs w:val="28"/>
        </w:rPr>
        <w:t xml:space="preserve">16. </w:t>
      </w:r>
      <w:r w:rsidRPr="00C946D9">
        <w:rPr>
          <w:sz w:val="28"/>
          <w:szCs w:val="28"/>
        </w:rPr>
        <w:tab/>
        <w:t xml:space="preserve">Технологии поддержки в политическом консалтинге. </w:t>
      </w:r>
    </w:p>
    <w:p w14:paraId="30E6542D" w14:textId="77777777" w:rsidR="00430599" w:rsidRPr="00C946D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 w:rsidRPr="00C946D9">
        <w:rPr>
          <w:sz w:val="28"/>
          <w:szCs w:val="28"/>
        </w:rPr>
        <w:t xml:space="preserve">17. Технологии нападения в политическом консалтинге. </w:t>
      </w:r>
    </w:p>
    <w:p w14:paraId="0F381466" w14:textId="77777777" w:rsidR="00430599" w:rsidRPr="00C946D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 w:rsidRPr="00C946D9">
        <w:rPr>
          <w:sz w:val="28"/>
          <w:szCs w:val="28"/>
        </w:rPr>
        <w:t xml:space="preserve">18. Технологии защиты в политическом консалтинге. </w:t>
      </w:r>
    </w:p>
    <w:p w14:paraId="75733C8E" w14:textId="77777777" w:rsidR="00430599" w:rsidRPr="00C946D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 w:rsidRPr="00C946D9">
        <w:rPr>
          <w:sz w:val="28"/>
          <w:szCs w:val="28"/>
        </w:rPr>
        <w:t xml:space="preserve">19. Моделирование отношений со СМИ в политическом консалтинге. </w:t>
      </w:r>
    </w:p>
    <w:p w14:paraId="60E719EE" w14:textId="77777777" w:rsidR="00430599" w:rsidRPr="00C946D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 w:rsidRPr="00C946D9">
        <w:rPr>
          <w:sz w:val="28"/>
          <w:szCs w:val="28"/>
        </w:rPr>
        <w:t xml:space="preserve">20. Политическая реклама как способ организации политического дискурса. </w:t>
      </w:r>
    </w:p>
    <w:p w14:paraId="1CDAB387" w14:textId="77777777" w:rsidR="00430599" w:rsidRPr="00C946D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 w:rsidRPr="00C946D9">
        <w:rPr>
          <w:sz w:val="28"/>
          <w:szCs w:val="28"/>
        </w:rPr>
        <w:t xml:space="preserve">21. Политический </w:t>
      </w:r>
      <w:r w:rsidRPr="00C946D9">
        <w:rPr>
          <w:sz w:val="28"/>
          <w:szCs w:val="28"/>
          <w:lang w:val="en-US"/>
        </w:rPr>
        <w:t>PR</w:t>
      </w:r>
      <w:r w:rsidRPr="00C946D9">
        <w:rPr>
          <w:sz w:val="28"/>
          <w:szCs w:val="28"/>
        </w:rPr>
        <w:t xml:space="preserve"> как способ организации политического дискурса. </w:t>
      </w:r>
    </w:p>
    <w:p w14:paraId="0D260362" w14:textId="77777777" w:rsidR="00430599" w:rsidRPr="00C946D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 w:rsidRPr="00C946D9">
        <w:rPr>
          <w:sz w:val="28"/>
          <w:szCs w:val="28"/>
        </w:rPr>
        <w:t xml:space="preserve">22. Политическая агитация как способ организации политического дискурса. </w:t>
      </w:r>
    </w:p>
    <w:p w14:paraId="065C8911" w14:textId="77777777" w:rsidR="00430599" w:rsidRPr="00C946D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 w:rsidRPr="00C946D9">
        <w:rPr>
          <w:sz w:val="28"/>
          <w:szCs w:val="28"/>
        </w:rPr>
        <w:lastRenderedPageBreak/>
        <w:t xml:space="preserve">23. Политическая пропаганда как способ организации политического дискурса. </w:t>
      </w:r>
    </w:p>
    <w:p w14:paraId="27030913" w14:textId="77777777" w:rsidR="00430599" w:rsidRPr="00C946D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 w:rsidRPr="00C946D9">
        <w:rPr>
          <w:sz w:val="28"/>
          <w:szCs w:val="28"/>
        </w:rPr>
        <w:t xml:space="preserve">24. Политический </w:t>
      </w:r>
      <w:proofErr w:type="spellStart"/>
      <w:r w:rsidRPr="00C946D9">
        <w:rPr>
          <w:sz w:val="28"/>
          <w:szCs w:val="28"/>
        </w:rPr>
        <w:t>спичрайтинг</w:t>
      </w:r>
      <w:proofErr w:type="spellEnd"/>
      <w:r w:rsidRPr="00C946D9">
        <w:rPr>
          <w:sz w:val="28"/>
          <w:szCs w:val="28"/>
        </w:rPr>
        <w:t xml:space="preserve"> и принципы организации публичного выступления. </w:t>
      </w:r>
    </w:p>
    <w:p w14:paraId="3A7FE4B6" w14:textId="77777777" w:rsidR="00430599" w:rsidRPr="00C946D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 w:rsidRPr="00C946D9">
        <w:rPr>
          <w:sz w:val="28"/>
          <w:szCs w:val="28"/>
        </w:rPr>
        <w:t xml:space="preserve">25. Технологии осуществления </w:t>
      </w:r>
      <w:proofErr w:type="spellStart"/>
      <w:r w:rsidRPr="00C946D9">
        <w:rPr>
          <w:sz w:val="28"/>
          <w:szCs w:val="28"/>
        </w:rPr>
        <w:t>фанд-райзинга</w:t>
      </w:r>
      <w:proofErr w:type="spellEnd"/>
      <w:r w:rsidRPr="00C946D9">
        <w:rPr>
          <w:sz w:val="28"/>
          <w:szCs w:val="28"/>
        </w:rPr>
        <w:t xml:space="preserve">. </w:t>
      </w:r>
    </w:p>
    <w:p w14:paraId="5775E68B" w14:textId="77777777" w:rsidR="00430599" w:rsidRPr="00C946D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 w:rsidRPr="00C946D9">
        <w:rPr>
          <w:sz w:val="28"/>
          <w:szCs w:val="28"/>
        </w:rPr>
        <w:t xml:space="preserve">26. Принципы организации маркетинга консалтинговых услуг. </w:t>
      </w:r>
    </w:p>
    <w:p w14:paraId="611A46D3" w14:textId="77777777" w:rsidR="00430599" w:rsidRPr="00C946D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 w:rsidRPr="00C946D9">
        <w:rPr>
          <w:sz w:val="28"/>
          <w:szCs w:val="28"/>
        </w:rPr>
        <w:t xml:space="preserve">27. </w:t>
      </w:r>
      <w:proofErr w:type="spellStart"/>
      <w:r w:rsidRPr="00C946D9">
        <w:rPr>
          <w:sz w:val="28"/>
          <w:szCs w:val="28"/>
        </w:rPr>
        <w:t>Контрактинг</w:t>
      </w:r>
      <w:proofErr w:type="spellEnd"/>
      <w:r w:rsidRPr="00C946D9">
        <w:rPr>
          <w:sz w:val="28"/>
          <w:szCs w:val="28"/>
        </w:rPr>
        <w:t xml:space="preserve"> как вид деятельности. </w:t>
      </w:r>
    </w:p>
    <w:p w14:paraId="481BEECF" w14:textId="77777777" w:rsidR="00430599" w:rsidRPr="00C946D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 w:rsidRPr="00C946D9">
        <w:rPr>
          <w:sz w:val="28"/>
          <w:szCs w:val="28"/>
        </w:rPr>
        <w:t xml:space="preserve">28. Технологии управленческого консультирования. </w:t>
      </w:r>
    </w:p>
    <w:p w14:paraId="72A55316" w14:textId="77777777" w:rsidR="00430599" w:rsidRPr="00C946D9" w:rsidRDefault="00430599" w:rsidP="00E2681B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 w:rsidRPr="00C946D9">
        <w:rPr>
          <w:sz w:val="28"/>
          <w:szCs w:val="28"/>
        </w:rPr>
        <w:t xml:space="preserve">29. Технология социально-политического моделирования. </w:t>
      </w:r>
    </w:p>
    <w:p w14:paraId="752C1842" w14:textId="1675A2DC" w:rsidR="004567AA" w:rsidRPr="00C946D9" w:rsidRDefault="00430599" w:rsidP="004567AA">
      <w:pPr>
        <w:pStyle w:val="31"/>
        <w:spacing w:line="360" w:lineRule="auto"/>
        <w:ind w:left="284"/>
        <w:contextualSpacing/>
        <w:jc w:val="both"/>
        <w:rPr>
          <w:sz w:val="28"/>
          <w:szCs w:val="28"/>
        </w:rPr>
      </w:pPr>
      <w:r w:rsidRPr="00C946D9">
        <w:rPr>
          <w:sz w:val="28"/>
          <w:szCs w:val="28"/>
        </w:rPr>
        <w:t>30. Принципы организации консалтинговой деятельности в области выработки рекомендаций по взаимодействию бизнеса и органов власти.</w:t>
      </w:r>
    </w:p>
    <w:p w14:paraId="25745561" w14:textId="77777777" w:rsidR="004567AA" w:rsidRPr="00C946D9" w:rsidRDefault="004567AA" w:rsidP="004567AA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  <w:r w:rsidRPr="00C946D9">
        <w:rPr>
          <w:rFonts w:ascii="Times New Roman" w:hAnsi="Times New Roman"/>
          <w:b/>
          <w:sz w:val="28"/>
          <w:szCs w:val="28"/>
        </w:rPr>
        <w:t>Примеры экзаменационных билетов</w:t>
      </w:r>
    </w:p>
    <w:p w14:paraId="7AFC2FFE" w14:textId="77777777" w:rsidR="004567AA" w:rsidRPr="00C946D9" w:rsidRDefault="004567AA" w:rsidP="004567AA">
      <w:pPr>
        <w:ind w:firstLine="0"/>
        <w:jc w:val="center"/>
        <w:rPr>
          <w:rFonts w:ascii="Times New Roman" w:hAnsi="Times New Roman"/>
          <w:b/>
          <w:sz w:val="28"/>
          <w:szCs w:val="28"/>
        </w:rPr>
      </w:pPr>
    </w:p>
    <w:p w14:paraId="37CA2799" w14:textId="77777777" w:rsidR="004567AA" w:rsidRPr="00C946D9" w:rsidRDefault="004567AA" w:rsidP="004567AA">
      <w:pPr>
        <w:jc w:val="center"/>
        <w:rPr>
          <w:rFonts w:ascii="Times New Roman" w:hAnsi="Times New Roman"/>
          <w:b/>
          <w:sz w:val="28"/>
        </w:rPr>
      </w:pPr>
      <w:r w:rsidRPr="00C946D9">
        <w:rPr>
          <w:rFonts w:ascii="Times New Roman" w:hAnsi="Times New Roman"/>
          <w:b/>
          <w:sz w:val="28"/>
        </w:rPr>
        <w:t>ЭКЗАМЕНАЦИОННЫЙ БИЛЕТ № 1</w:t>
      </w:r>
    </w:p>
    <w:p w14:paraId="615DEA07" w14:textId="77777777" w:rsidR="004567AA" w:rsidRPr="00C946D9" w:rsidRDefault="004567AA" w:rsidP="004567AA">
      <w:pPr>
        <w:rPr>
          <w:rFonts w:ascii="Times New Roman" w:hAnsi="Times New Roman"/>
          <w:b/>
          <w:sz w:val="28"/>
        </w:rPr>
      </w:pPr>
    </w:p>
    <w:p w14:paraId="6AE7F963" w14:textId="77777777" w:rsidR="004567AA" w:rsidRPr="00C946D9" w:rsidRDefault="004567AA" w:rsidP="004567AA">
      <w:pPr>
        <w:spacing w:after="120"/>
        <w:rPr>
          <w:rFonts w:ascii="Times New Roman" w:hAnsi="Times New Roman"/>
          <w:b/>
          <w:sz w:val="28"/>
          <w:szCs w:val="28"/>
        </w:rPr>
      </w:pPr>
      <w:r w:rsidRPr="00C946D9">
        <w:rPr>
          <w:rFonts w:ascii="Times New Roman" w:hAnsi="Times New Roman"/>
          <w:b/>
          <w:sz w:val="28"/>
        </w:rPr>
        <w:t xml:space="preserve">1 </w:t>
      </w:r>
      <w:r w:rsidRPr="00C946D9">
        <w:rPr>
          <w:rFonts w:ascii="Times New Roman" w:hAnsi="Times New Roman"/>
          <w:b/>
          <w:sz w:val="28"/>
          <w:szCs w:val="28"/>
        </w:rPr>
        <w:t>вопрос (15 баллов)</w:t>
      </w:r>
    </w:p>
    <w:p w14:paraId="60574BEA" w14:textId="5D442DCD" w:rsidR="004567AA" w:rsidRPr="00C946D9" w:rsidRDefault="004567AA" w:rsidP="004567AA">
      <w:pPr>
        <w:spacing w:line="360" w:lineRule="auto"/>
        <w:ind w:right="-6" w:firstLine="709"/>
        <w:contextualSpacing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 xml:space="preserve">Политический консалтинг как научное направление. </w:t>
      </w:r>
    </w:p>
    <w:p w14:paraId="10084114" w14:textId="77777777" w:rsidR="004567AA" w:rsidRPr="00C946D9" w:rsidRDefault="004567AA" w:rsidP="004567AA">
      <w:pPr>
        <w:spacing w:after="120" w:line="360" w:lineRule="auto"/>
        <w:contextualSpacing/>
        <w:rPr>
          <w:rFonts w:ascii="Times New Roman" w:hAnsi="Times New Roman"/>
          <w:b/>
          <w:sz w:val="28"/>
          <w:szCs w:val="28"/>
        </w:rPr>
      </w:pPr>
      <w:r w:rsidRPr="00C946D9">
        <w:rPr>
          <w:rFonts w:ascii="Times New Roman" w:hAnsi="Times New Roman"/>
          <w:b/>
          <w:sz w:val="28"/>
        </w:rPr>
        <w:t xml:space="preserve">2 </w:t>
      </w:r>
      <w:r w:rsidRPr="00C946D9">
        <w:rPr>
          <w:rFonts w:ascii="Times New Roman" w:hAnsi="Times New Roman"/>
          <w:b/>
          <w:sz w:val="28"/>
          <w:szCs w:val="28"/>
        </w:rPr>
        <w:t>вопрос (15 баллов)</w:t>
      </w:r>
    </w:p>
    <w:p w14:paraId="27B5536A" w14:textId="50594562" w:rsidR="004567AA" w:rsidRPr="00C946D9" w:rsidRDefault="004567AA" w:rsidP="004567AA">
      <w:pPr>
        <w:spacing w:after="120"/>
        <w:ind w:firstLine="709"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>Принципы организации консалтинговой деятельности в области выработки рекомендаций по взаимодействию бизнеса и органов власти.</w:t>
      </w:r>
    </w:p>
    <w:p w14:paraId="724DD75B" w14:textId="77777777" w:rsidR="004567AA" w:rsidRPr="00C946D9" w:rsidRDefault="004567AA" w:rsidP="004567AA">
      <w:pPr>
        <w:spacing w:after="120"/>
        <w:rPr>
          <w:rFonts w:ascii="Times New Roman" w:hAnsi="Times New Roman"/>
          <w:b/>
          <w:sz w:val="28"/>
          <w:szCs w:val="28"/>
        </w:rPr>
      </w:pPr>
      <w:r w:rsidRPr="00C946D9">
        <w:rPr>
          <w:rFonts w:ascii="Times New Roman" w:hAnsi="Times New Roman"/>
          <w:b/>
          <w:sz w:val="28"/>
        </w:rPr>
        <w:t xml:space="preserve">3 </w:t>
      </w:r>
      <w:r w:rsidRPr="00C946D9">
        <w:rPr>
          <w:rFonts w:ascii="Times New Roman" w:hAnsi="Times New Roman"/>
          <w:b/>
          <w:sz w:val="28"/>
          <w:szCs w:val="28"/>
        </w:rPr>
        <w:t>вопрос (30 баллов)</w:t>
      </w:r>
    </w:p>
    <w:p w14:paraId="2F4BB3B3" w14:textId="1F51613A" w:rsidR="004567AA" w:rsidRPr="00C946D9" w:rsidRDefault="004567AA" w:rsidP="004567AA">
      <w:pPr>
        <w:pStyle w:val="ae"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>Проведите сравнительный анализ технологий усиления, поддержки, нападения и защиты в политическом консалтинге.</w:t>
      </w:r>
    </w:p>
    <w:p w14:paraId="06399466" w14:textId="4DFD89B4" w:rsidR="004567AA" w:rsidRPr="00C946D9" w:rsidRDefault="004567AA" w:rsidP="004567AA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946D9">
        <w:rPr>
          <w:rFonts w:ascii="Times New Roman" w:hAnsi="Times New Roman"/>
          <w:b/>
          <w:sz w:val="28"/>
          <w:szCs w:val="28"/>
        </w:rPr>
        <w:t>Примерные вопросы для подготовки к зачету</w:t>
      </w:r>
    </w:p>
    <w:p w14:paraId="12989FE0" w14:textId="77777777" w:rsidR="004567AA" w:rsidRPr="00C946D9" w:rsidRDefault="004567AA" w:rsidP="004567AA">
      <w:pPr>
        <w:ind w:firstLine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14:paraId="06827999" w14:textId="154F36FB" w:rsidR="004567AA" w:rsidRPr="00C946D9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 w:rsidRPr="00C946D9">
        <w:rPr>
          <w:sz w:val="28"/>
          <w:szCs w:val="28"/>
        </w:rPr>
        <w:t xml:space="preserve">1. Политический консалтинг как научное направление. </w:t>
      </w:r>
    </w:p>
    <w:p w14:paraId="567FA2F2" w14:textId="77777777" w:rsidR="004567AA" w:rsidRPr="00C946D9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 w:rsidRPr="00C946D9">
        <w:rPr>
          <w:sz w:val="28"/>
          <w:szCs w:val="28"/>
        </w:rPr>
        <w:t xml:space="preserve">2. Политический консалтинг как практическая деятельность. </w:t>
      </w:r>
    </w:p>
    <w:p w14:paraId="799AF8E0" w14:textId="77777777" w:rsidR="004567AA" w:rsidRPr="00C946D9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 w:rsidRPr="00C946D9">
        <w:rPr>
          <w:sz w:val="28"/>
          <w:szCs w:val="28"/>
        </w:rPr>
        <w:t xml:space="preserve">3. Эволюция взглядов на политическое консультирование. </w:t>
      </w:r>
    </w:p>
    <w:p w14:paraId="494A96D8" w14:textId="77777777" w:rsidR="004567AA" w:rsidRPr="00C946D9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 w:rsidRPr="00C946D9">
        <w:rPr>
          <w:sz w:val="28"/>
          <w:szCs w:val="28"/>
        </w:rPr>
        <w:t xml:space="preserve">4. Типы воспроизведения элементов политического консалтинга в литературе. </w:t>
      </w:r>
    </w:p>
    <w:p w14:paraId="4D89C4D8" w14:textId="77777777" w:rsidR="004567AA" w:rsidRPr="00C946D9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 w:rsidRPr="00C946D9">
        <w:rPr>
          <w:sz w:val="28"/>
          <w:szCs w:val="28"/>
        </w:rPr>
        <w:t xml:space="preserve">5. Типы политического консалтинга. </w:t>
      </w:r>
    </w:p>
    <w:p w14:paraId="39516D48" w14:textId="77777777" w:rsidR="004567AA" w:rsidRPr="00C946D9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 w:rsidRPr="00C946D9">
        <w:rPr>
          <w:sz w:val="28"/>
          <w:szCs w:val="28"/>
        </w:rPr>
        <w:t xml:space="preserve">6. Субъекты политического консалтинга. </w:t>
      </w:r>
    </w:p>
    <w:p w14:paraId="03DA42B2" w14:textId="77777777" w:rsidR="004567AA" w:rsidRPr="00C946D9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 w:rsidRPr="00C946D9">
        <w:rPr>
          <w:sz w:val="28"/>
          <w:szCs w:val="28"/>
        </w:rPr>
        <w:lastRenderedPageBreak/>
        <w:t xml:space="preserve">7. Этика политического консалтинга. </w:t>
      </w:r>
    </w:p>
    <w:p w14:paraId="673D4A7A" w14:textId="77777777" w:rsidR="004567AA" w:rsidRPr="00C946D9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 w:rsidRPr="00C946D9">
        <w:rPr>
          <w:sz w:val="28"/>
          <w:szCs w:val="28"/>
        </w:rPr>
        <w:t xml:space="preserve">8. Политический консалтинг как вид деятельности в России и в мире: сравнительный анализ. </w:t>
      </w:r>
    </w:p>
    <w:p w14:paraId="355F23C8" w14:textId="77777777" w:rsidR="004567AA" w:rsidRPr="00C946D9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 w:rsidRPr="00C946D9">
        <w:rPr>
          <w:sz w:val="28"/>
          <w:szCs w:val="28"/>
        </w:rPr>
        <w:t xml:space="preserve">9. Особенности российской модели политического консалтинга. </w:t>
      </w:r>
    </w:p>
    <w:p w14:paraId="351987E9" w14:textId="0C3E01C9" w:rsidR="00E2681B" w:rsidRPr="00C946D9" w:rsidRDefault="004567AA" w:rsidP="004567AA">
      <w:pPr>
        <w:pStyle w:val="31"/>
        <w:spacing w:line="360" w:lineRule="auto"/>
        <w:ind w:left="360"/>
        <w:contextualSpacing/>
        <w:jc w:val="both"/>
        <w:rPr>
          <w:sz w:val="28"/>
          <w:szCs w:val="28"/>
        </w:rPr>
      </w:pPr>
      <w:r w:rsidRPr="00C946D9">
        <w:rPr>
          <w:sz w:val="28"/>
          <w:szCs w:val="28"/>
        </w:rPr>
        <w:t xml:space="preserve">10. Цели и задачи в политическом консалтинге. </w:t>
      </w:r>
    </w:p>
    <w:p w14:paraId="5B8AC525" w14:textId="77777777" w:rsidR="006620EA" w:rsidRPr="00C946D9" w:rsidRDefault="006620EA" w:rsidP="00EA5D03">
      <w:pPr>
        <w:ind w:firstLine="709"/>
        <w:contextualSpacing/>
        <w:rPr>
          <w:rFonts w:ascii="Times New Roman" w:hAnsi="Times New Roman"/>
          <w:b/>
          <w:sz w:val="28"/>
          <w:szCs w:val="28"/>
        </w:rPr>
      </w:pPr>
      <w:r w:rsidRPr="00C946D9">
        <w:rPr>
          <w:rFonts w:ascii="Times New Roman" w:hAnsi="Times New Roman"/>
          <w:b/>
          <w:sz w:val="28"/>
          <w:szCs w:val="28"/>
        </w:rPr>
        <w:t>Примеры оценочных средств для проверки каждого индикатора достижения компетенции, формируемой дисциплиной.</w:t>
      </w:r>
    </w:p>
    <w:p w14:paraId="75B9FFDE" w14:textId="77777777" w:rsidR="006620EA" w:rsidRPr="00C946D9" w:rsidRDefault="006620EA" w:rsidP="006620EA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Таблица 5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200"/>
        <w:gridCol w:w="2924"/>
        <w:gridCol w:w="2198"/>
        <w:gridCol w:w="2023"/>
      </w:tblGrid>
      <w:tr w:rsidR="00F300E9" w:rsidRPr="00C946D9" w14:paraId="317267BB" w14:textId="77777777" w:rsidTr="00EE1F06">
        <w:tc>
          <w:tcPr>
            <w:tcW w:w="2009" w:type="dxa"/>
          </w:tcPr>
          <w:p w14:paraId="7B99E945" w14:textId="77777777" w:rsidR="006620EA" w:rsidRPr="00C946D9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 xml:space="preserve">Наименование компетенции </w:t>
            </w:r>
          </w:p>
        </w:tc>
        <w:tc>
          <w:tcPr>
            <w:tcW w:w="3519" w:type="dxa"/>
          </w:tcPr>
          <w:p w14:paraId="5A97058F" w14:textId="77777777" w:rsidR="006620EA" w:rsidRPr="00C946D9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 xml:space="preserve">Наименование  индикаторов достижения компетенции </w:t>
            </w:r>
          </w:p>
        </w:tc>
        <w:tc>
          <w:tcPr>
            <w:tcW w:w="2198" w:type="dxa"/>
          </w:tcPr>
          <w:p w14:paraId="6EBD24C6" w14:textId="77777777" w:rsidR="00F854F3" w:rsidRPr="00C946D9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 xml:space="preserve">Результаты обучения </w:t>
            </w:r>
          </w:p>
          <w:p w14:paraId="6938BA5C" w14:textId="77777777" w:rsidR="006620EA" w:rsidRPr="00C946D9" w:rsidRDefault="00F854F3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(</w:t>
            </w:r>
            <w:r w:rsidR="006620EA" w:rsidRPr="00C946D9">
              <w:rPr>
                <w:rFonts w:ascii="Times New Roman" w:hAnsi="Times New Roman"/>
                <w:sz w:val="24"/>
                <w:szCs w:val="24"/>
              </w:rPr>
              <w:t>умения и знания), соотнесенные с индикаторами достижения компетенции</w:t>
            </w:r>
          </w:p>
        </w:tc>
        <w:tc>
          <w:tcPr>
            <w:tcW w:w="1619" w:type="dxa"/>
          </w:tcPr>
          <w:p w14:paraId="40525422" w14:textId="77777777" w:rsidR="006620EA" w:rsidRPr="00C946D9" w:rsidRDefault="006620EA" w:rsidP="00F854F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Типовые контрольные задания</w:t>
            </w:r>
          </w:p>
        </w:tc>
      </w:tr>
      <w:tr w:rsidR="00F300E9" w:rsidRPr="00C946D9" w14:paraId="28F6AF7E" w14:textId="77777777" w:rsidTr="00EE1F06">
        <w:tc>
          <w:tcPr>
            <w:tcW w:w="2009" w:type="dxa"/>
          </w:tcPr>
          <w:p w14:paraId="0D024070" w14:textId="36262F57" w:rsidR="00EE1F06" w:rsidRPr="00C946D9" w:rsidRDefault="00AF0C39" w:rsidP="00EE1F0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Способность выстраивать профессиональную коммуникацию на государственном языке Российской Федерации и иностранном(</w:t>
            </w:r>
            <w:proofErr w:type="spellStart"/>
            <w:r w:rsidRPr="00C946D9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C946D9">
              <w:rPr>
                <w:rFonts w:ascii="Times New Roman" w:hAnsi="Times New Roman"/>
                <w:sz w:val="24"/>
                <w:szCs w:val="24"/>
              </w:rPr>
              <w:t xml:space="preserve">) языке(ах) по профилю деятельности в </w:t>
            </w:r>
            <w:proofErr w:type="spellStart"/>
            <w:r w:rsidRPr="00C946D9">
              <w:rPr>
                <w:rFonts w:ascii="Times New Roman" w:hAnsi="Times New Roman"/>
                <w:sz w:val="24"/>
                <w:szCs w:val="24"/>
              </w:rPr>
              <w:t>мультикультурной</w:t>
            </w:r>
            <w:proofErr w:type="spellEnd"/>
            <w:r w:rsidRPr="00C946D9">
              <w:rPr>
                <w:rFonts w:ascii="Times New Roman" w:hAnsi="Times New Roman"/>
                <w:sz w:val="24"/>
                <w:szCs w:val="24"/>
              </w:rPr>
              <w:t xml:space="preserve"> среде на основе применения различных коммуникативных технологий и с использованием различных стилей эпистолярного жанра с учетом специфики деловой и духовной культуры, политических и коммуникативных практик России и зарубежных стран</w:t>
            </w:r>
          </w:p>
        </w:tc>
        <w:tc>
          <w:tcPr>
            <w:tcW w:w="3519" w:type="dxa"/>
          </w:tcPr>
          <w:p w14:paraId="5F20B1B3" w14:textId="77777777" w:rsidR="00973CA3" w:rsidRPr="00C946D9" w:rsidRDefault="00973CA3" w:rsidP="00973CA3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1. Выстраивает профессиональную коммуникацию, используя различные стили эпистолярного жанра на государственном языке Российской Федерации и иностранном(</w:t>
            </w:r>
            <w:proofErr w:type="spellStart"/>
            <w:r w:rsidRPr="00C946D9">
              <w:rPr>
                <w:rFonts w:ascii="Times New Roman" w:hAnsi="Times New Roman"/>
                <w:sz w:val="24"/>
                <w:szCs w:val="24"/>
              </w:rPr>
              <w:t>ых</w:t>
            </w:r>
            <w:proofErr w:type="spellEnd"/>
            <w:r w:rsidRPr="00C946D9">
              <w:rPr>
                <w:rFonts w:ascii="Times New Roman" w:hAnsi="Times New Roman"/>
                <w:sz w:val="24"/>
                <w:szCs w:val="24"/>
              </w:rPr>
              <w:t>) языке(ах) по профилю деятельности</w:t>
            </w:r>
          </w:p>
          <w:p w14:paraId="044E191E" w14:textId="77777777" w:rsidR="00973CA3" w:rsidRPr="00C946D9" w:rsidRDefault="00973CA3" w:rsidP="00973CA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3263564" w14:textId="77777777" w:rsidR="00973CA3" w:rsidRPr="00C946D9" w:rsidRDefault="00973CA3" w:rsidP="00973CA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BDB1E96" w14:textId="77777777" w:rsidR="00973CA3" w:rsidRPr="00C946D9" w:rsidRDefault="00973CA3" w:rsidP="00973CA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1031317E" w14:textId="77777777" w:rsidR="00973CA3" w:rsidRPr="00C946D9" w:rsidRDefault="00973CA3" w:rsidP="00973CA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A446FD0" w14:textId="77777777" w:rsidR="00973CA3" w:rsidRPr="00C946D9" w:rsidRDefault="00973CA3" w:rsidP="00973CA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E824B84" w14:textId="77777777" w:rsidR="00973CA3" w:rsidRPr="00C946D9" w:rsidRDefault="00973CA3" w:rsidP="00973CA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2351D196" w14:textId="700327ED" w:rsidR="00973CA3" w:rsidRPr="00C946D9" w:rsidRDefault="00973CA3" w:rsidP="00973C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5F9DB8E" w14:textId="77777777" w:rsidR="00973CA3" w:rsidRPr="00C946D9" w:rsidRDefault="00973CA3" w:rsidP="00973CA3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946D9">
              <w:rPr>
                <w:rFonts w:ascii="Times New Roman" w:eastAsia="Times New Roman" w:hAnsi="Times New Roman"/>
                <w:sz w:val="24"/>
                <w:szCs w:val="24"/>
              </w:rPr>
              <w:t>2. Выстраивает профессиональную коммуникацию на основе современных коммуникативных технологий с учетом политической культуры, деловых практик России и зарубежных стран</w:t>
            </w:r>
          </w:p>
          <w:p w14:paraId="5D688ABC" w14:textId="77777777" w:rsidR="00973CA3" w:rsidRPr="00C946D9" w:rsidRDefault="00973CA3" w:rsidP="00973CA3">
            <w:pPr>
              <w:pStyle w:val="ae"/>
              <w:ind w:left="0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7913AFB0" w14:textId="77777777" w:rsidR="00EE1F06" w:rsidRPr="00C946D9" w:rsidRDefault="00EE1F06" w:rsidP="00EE1F06">
            <w:pPr>
              <w:pStyle w:val="ae"/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0347E5E2" w14:textId="77777777" w:rsidR="00EE1F06" w:rsidRPr="00C946D9" w:rsidRDefault="00EE1F06" w:rsidP="00EE1F06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784AB4CA" w14:textId="77777777" w:rsidR="00EE1F06" w:rsidRPr="00C946D9" w:rsidRDefault="00EE1F06" w:rsidP="00EE1F06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6506913C" w14:textId="615A79A8" w:rsidR="00EE1F06" w:rsidRPr="00C946D9" w:rsidRDefault="00EE1F06" w:rsidP="00EE1F06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66F9FA98" w14:textId="39337DDF" w:rsidR="00EE1F06" w:rsidRPr="00C946D9" w:rsidRDefault="00EE1F06" w:rsidP="00EE1F06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0770962D" w14:textId="264A6977" w:rsidR="00EE1F06" w:rsidRPr="00C946D9" w:rsidRDefault="00EE1F06" w:rsidP="00EE1F06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0FBCD1AD" w14:textId="445D24AA" w:rsidR="00EE1F06" w:rsidRPr="00C946D9" w:rsidRDefault="00EE1F06" w:rsidP="00EE1F06">
            <w:pPr>
              <w:pStyle w:val="ae"/>
              <w:tabs>
                <w:tab w:val="left" w:pos="540"/>
              </w:tabs>
              <w:ind w:left="0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  <w:p w14:paraId="47C580D9" w14:textId="23B82E9C" w:rsidR="00EE1F06" w:rsidRPr="00C946D9" w:rsidRDefault="00EE1F06" w:rsidP="00EE1F0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98" w:type="dxa"/>
          </w:tcPr>
          <w:p w14:paraId="785CF760" w14:textId="77777777" w:rsidR="00973CA3" w:rsidRPr="00C946D9" w:rsidRDefault="00973CA3" w:rsidP="00973C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946D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1.</w:t>
            </w:r>
          </w:p>
          <w:p w14:paraId="218B0A00" w14:textId="77777777" w:rsidR="00973CA3" w:rsidRPr="00C946D9" w:rsidRDefault="00973CA3" w:rsidP="00973C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C946D9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6E0B59AB" w14:textId="77777777" w:rsidR="00973CA3" w:rsidRPr="00C946D9" w:rsidRDefault="00973CA3" w:rsidP="00973C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- основы организации коммуникации в осуществлении профессиональной деятельности;</w:t>
            </w:r>
          </w:p>
          <w:p w14:paraId="447BF3C0" w14:textId="77777777" w:rsidR="00973CA3" w:rsidRPr="00C946D9" w:rsidRDefault="00973CA3" w:rsidP="00973C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C946D9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6242E5B0" w14:textId="77777777" w:rsidR="00973CA3" w:rsidRPr="00C946D9" w:rsidRDefault="00973CA3" w:rsidP="00973C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- осуществлять эффективную коммуникацию при осуществлении профессиональной деятельности;</w:t>
            </w:r>
          </w:p>
          <w:p w14:paraId="1D9A5DD0" w14:textId="14FC37DC" w:rsidR="00463C51" w:rsidRPr="00C946D9" w:rsidRDefault="00973CA3" w:rsidP="00973C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2F51DBF" w14:textId="77777777" w:rsidR="00973CA3" w:rsidRPr="00C946D9" w:rsidRDefault="00973CA3" w:rsidP="00973C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946D9">
              <w:rPr>
                <w:rFonts w:ascii="Times New Roman" w:hAnsi="Times New Roman"/>
                <w:i/>
                <w:sz w:val="24"/>
                <w:szCs w:val="24"/>
              </w:rPr>
              <w:t>2.</w:t>
            </w:r>
          </w:p>
          <w:p w14:paraId="0082F21F" w14:textId="77777777" w:rsidR="00973CA3" w:rsidRPr="00C946D9" w:rsidRDefault="00973CA3" w:rsidP="00973C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946D9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3A8F388C" w14:textId="77777777" w:rsidR="00973CA3" w:rsidRPr="00C946D9" w:rsidRDefault="00973CA3" w:rsidP="00973C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- характерные черты политической культуры, деловых практик России и зарубежных стран;</w:t>
            </w:r>
          </w:p>
          <w:p w14:paraId="23792FEC" w14:textId="77777777" w:rsidR="00973CA3" w:rsidRPr="00C946D9" w:rsidRDefault="00973CA3" w:rsidP="00973C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C946D9">
              <w:rPr>
                <w:rFonts w:ascii="Times New Roman" w:hAnsi="Times New Roman"/>
                <w:i/>
                <w:sz w:val="24"/>
                <w:szCs w:val="24"/>
              </w:rPr>
              <w:t>- уметь:</w:t>
            </w:r>
          </w:p>
          <w:p w14:paraId="53124419" w14:textId="5C312560" w:rsidR="00973CA3" w:rsidRPr="00C946D9" w:rsidRDefault="00973CA3" w:rsidP="00973CA3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 xml:space="preserve">применять современные коммуникативные технологии в процессе </w:t>
            </w:r>
            <w:r w:rsidRPr="00C946D9">
              <w:rPr>
                <w:rFonts w:ascii="Times New Roman" w:hAnsi="Times New Roman"/>
                <w:sz w:val="24"/>
                <w:szCs w:val="24"/>
              </w:rPr>
              <w:lastRenderedPageBreak/>
              <w:t>осуществления деятельности в области политического консалтинга;</w:t>
            </w:r>
          </w:p>
        </w:tc>
        <w:tc>
          <w:tcPr>
            <w:tcW w:w="1619" w:type="dxa"/>
          </w:tcPr>
          <w:p w14:paraId="192B3B12" w14:textId="3C9210CB" w:rsidR="00EE1F06" w:rsidRPr="00C946D9" w:rsidRDefault="00973CA3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  <w:p w14:paraId="4A9B222C" w14:textId="459594CC" w:rsidR="00973CA3" w:rsidRPr="00C946D9" w:rsidRDefault="0037463F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 xml:space="preserve">Разработайте </w:t>
            </w:r>
            <w:r w:rsidR="00463C51" w:rsidRPr="00C946D9">
              <w:rPr>
                <w:rFonts w:ascii="Times New Roman" w:hAnsi="Times New Roman"/>
                <w:sz w:val="24"/>
                <w:szCs w:val="24"/>
              </w:rPr>
              <w:t>портфолио в области услуг в сфере политического консалтинга для презентации потенциальному заказчику (пример на выбор)</w:t>
            </w:r>
          </w:p>
          <w:p w14:paraId="167A204B" w14:textId="6005A010" w:rsidR="00463C51" w:rsidRPr="00C946D9" w:rsidRDefault="00463C51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2DA62CC" w14:textId="6C70EDDF" w:rsidR="00463C51" w:rsidRPr="00C946D9" w:rsidRDefault="00463C51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36287F6" w14:textId="77777777" w:rsidR="00463C51" w:rsidRPr="00C946D9" w:rsidRDefault="00463C51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A85DBC3" w14:textId="77777777" w:rsidR="00EE1F06" w:rsidRPr="00C946D9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92D8DD7" w14:textId="569AD1C3" w:rsidR="00B72A79" w:rsidRPr="00C946D9" w:rsidRDefault="00B72A7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B2D3DFE" w14:textId="17E1D0A2" w:rsidR="00B72A79" w:rsidRPr="00C946D9" w:rsidRDefault="00463C51" w:rsidP="00463C51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4C785A92" w14:textId="2D4F8EDB" w:rsidR="00EE1F06" w:rsidRPr="00C946D9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Разработайте сценарий переговоров с потенциальным заказчиком услуг в области политического консалтинга (пример на выбор)</w:t>
            </w:r>
          </w:p>
          <w:p w14:paraId="40376D07" w14:textId="77777777" w:rsidR="00EE1F06" w:rsidRPr="00C946D9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95E8527" w14:textId="77777777" w:rsidR="00EE1F06" w:rsidRPr="00C946D9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A26FA51" w14:textId="77777777" w:rsidR="00EE1F06" w:rsidRPr="00C946D9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45DC467" w14:textId="77777777" w:rsidR="00EE1F06" w:rsidRPr="00C946D9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C446821" w14:textId="77777777" w:rsidR="00EE1F06" w:rsidRPr="00C946D9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75B831F" w14:textId="77777777" w:rsidR="00EE1F06" w:rsidRPr="00C946D9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CC1FA87" w14:textId="77777777" w:rsidR="00EE1F06" w:rsidRPr="00C946D9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EB6E186" w14:textId="4F42D7AE" w:rsidR="00EE1F06" w:rsidRPr="00C946D9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00E9" w:rsidRPr="00C946D9" w14:paraId="2A0DB537" w14:textId="77777777" w:rsidTr="00EE1F06">
        <w:tc>
          <w:tcPr>
            <w:tcW w:w="2009" w:type="dxa"/>
          </w:tcPr>
          <w:p w14:paraId="1AB73823" w14:textId="653F49BE" w:rsidR="00EE1F06" w:rsidRPr="00C946D9" w:rsidRDefault="00AF0C39" w:rsidP="00EE1F0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lastRenderedPageBreak/>
              <w:t>Способность ставить задачи сотрудникам, разрабатывать и реализовывать организационно-управленческие решения по профилю деятельности, базируясь на знании закономерностей политических процессов и мотивационных управленческих моделях</w:t>
            </w:r>
          </w:p>
        </w:tc>
        <w:tc>
          <w:tcPr>
            <w:tcW w:w="3519" w:type="dxa"/>
          </w:tcPr>
          <w:p w14:paraId="1987C9B9" w14:textId="77777777" w:rsidR="00973CA3" w:rsidRPr="00C946D9" w:rsidRDefault="00973CA3" w:rsidP="00973C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1. Готовит предложения по структуре организации, взаимодействует со структурными подразделениями.</w:t>
            </w:r>
          </w:p>
          <w:p w14:paraId="0952870A" w14:textId="77777777" w:rsidR="00973CA3" w:rsidRPr="00C946D9" w:rsidRDefault="00973CA3" w:rsidP="00973C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E135363" w14:textId="77777777" w:rsidR="00973CA3" w:rsidRPr="00C946D9" w:rsidRDefault="00973CA3" w:rsidP="00973C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672E51E" w14:textId="77777777" w:rsidR="00973CA3" w:rsidRPr="00C946D9" w:rsidRDefault="00973CA3" w:rsidP="00973C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0CC75D0" w14:textId="77777777" w:rsidR="00973CA3" w:rsidRPr="00C946D9" w:rsidRDefault="00973CA3" w:rsidP="00973C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ED04BBC" w14:textId="77777777" w:rsidR="00973CA3" w:rsidRPr="00C946D9" w:rsidRDefault="00973CA3" w:rsidP="00973C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7F6345A" w14:textId="77777777" w:rsidR="00973CA3" w:rsidRPr="00C946D9" w:rsidRDefault="00973CA3" w:rsidP="00973C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B4349D3" w14:textId="77777777" w:rsidR="00973CA3" w:rsidRPr="00C946D9" w:rsidRDefault="00973CA3" w:rsidP="00973C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F73D10E" w14:textId="77777777" w:rsidR="00973CA3" w:rsidRPr="00C946D9" w:rsidRDefault="00973CA3" w:rsidP="00973C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9280923" w14:textId="77777777" w:rsidR="00973CA3" w:rsidRPr="00C946D9" w:rsidRDefault="00973CA3" w:rsidP="00973C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FF351B7" w14:textId="77777777" w:rsidR="00973CA3" w:rsidRPr="00C946D9" w:rsidRDefault="00973CA3" w:rsidP="00973C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492B6B1" w14:textId="77777777" w:rsidR="00973CA3" w:rsidRPr="00C946D9" w:rsidRDefault="00973CA3" w:rsidP="00973C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B777CA5" w14:textId="77777777" w:rsidR="00973CA3" w:rsidRPr="00C946D9" w:rsidRDefault="00973CA3" w:rsidP="00973C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1F57F57" w14:textId="77777777" w:rsidR="00973CA3" w:rsidRPr="00C946D9" w:rsidRDefault="00973CA3" w:rsidP="00973C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222E553" w14:textId="77777777" w:rsidR="00973CA3" w:rsidRPr="00C946D9" w:rsidRDefault="00973CA3" w:rsidP="00973C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FC48E3F" w14:textId="77777777" w:rsidR="00973CA3" w:rsidRPr="00C946D9" w:rsidRDefault="00973CA3" w:rsidP="00973C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291F2B5" w14:textId="77777777" w:rsidR="00973CA3" w:rsidRPr="00C946D9" w:rsidRDefault="00973CA3" w:rsidP="00973C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418F248" w14:textId="77777777" w:rsidR="00973CA3" w:rsidRPr="00C946D9" w:rsidRDefault="00973CA3" w:rsidP="00973C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C13768C" w14:textId="77777777" w:rsidR="00973CA3" w:rsidRPr="00C946D9" w:rsidRDefault="00973CA3" w:rsidP="00973C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1B789CA" w14:textId="77777777" w:rsidR="00973CA3" w:rsidRPr="00C946D9" w:rsidRDefault="00973CA3" w:rsidP="00973C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92DD54F" w14:textId="77777777" w:rsidR="00973CA3" w:rsidRPr="00C946D9" w:rsidRDefault="00973CA3" w:rsidP="00973C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E5D2A1E" w14:textId="77777777" w:rsidR="00973CA3" w:rsidRPr="00C946D9" w:rsidRDefault="00973CA3" w:rsidP="00973C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7258262" w14:textId="77777777" w:rsidR="00973CA3" w:rsidRPr="00C946D9" w:rsidRDefault="00973CA3" w:rsidP="00973C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507E05C" w14:textId="77777777" w:rsidR="00973CA3" w:rsidRPr="00C946D9" w:rsidRDefault="00973CA3" w:rsidP="00973C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A3725E1" w14:textId="4763B7AB" w:rsidR="00973CA3" w:rsidRPr="00C946D9" w:rsidRDefault="00973CA3" w:rsidP="00973C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789F8C8" w14:textId="77777777" w:rsidR="00973CA3" w:rsidRPr="00C946D9" w:rsidRDefault="00973CA3" w:rsidP="00973C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0B4F757" w14:textId="77777777" w:rsidR="00973CA3" w:rsidRPr="00C946D9" w:rsidRDefault="00973CA3" w:rsidP="00973C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2. Готовит, проводит, анализирует управленческие решения в пределах компетенции.</w:t>
            </w:r>
          </w:p>
          <w:p w14:paraId="79818CD5" w14:textId="77777777" w:rsidR="00973CA3" w:rsidRPr="00C946D9" w:rsidRDefault="00973CA3" w:rsidP="00973C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A04CB79" w14:textId="77777777" w:rsidR="00973CA3" w:rsidRPr="00C946D9" w:rsidRDefault="00973CA3" w:rsidP="00973C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4FEEA27" w14:textId="77777777" w:rsidR="00973CA3" w:rsidRPr="00C946D9" w:rsidRDefault="00973CA3" w:rsidP="00973C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269A41F" w14:textId="77777777" w:rsidR="00973CA3" w:rsidRPr="00C946D9" w:rsidRDefault="00973CA3" w:rsidP="00973C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9CA1DD2" w14:textId="77777777" w:rsidR="00973CA3" w:rsidRPr="00C946D9" w:rsidRDefault="00973CA3" w:rsidP="00973C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9E6ABA0" w14:textId="77777777" w:rsidR="00973CA3" w:rsidRPr="00C946D9" w:rsidRDefault="00973CA3" w:rsidP="00973C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152E4A8" w14:textId="77777777" w:rsidR="00973CA3" w:rsidRPr="00C946D9" w:rsidRDefault="00973CA3" w:rsidP="00973C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41AB81B" w14:textId="77777777" w:rsidR="00973CA3" w:rsidRPr="00C946D9" w:rsidRDefault="00973CA3" w:rsidP="00973C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015AAB2" w14:textId="77777777" w:rsidR="00973CA3" w:rsidRPr="00C946D9" w:rsidRDefault="00973CA3" w:rsidP="00973C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A421BB2" w14:textId="77777777" w:rsidR="00973CA3" w:rsidRPr="00C946D9" w:rsidRDefault="00973CA3" w:rsidP="00973C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52D5BE0" w14:textId="77777777" w:rsidR="00973CA3" w:rsidRPr="00C946D9" w:rsidRDefault="00973CA3" w:rsidP="00973C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82A6A2E" w14:textId="77777777" w:rsidR="00973CA3" w:rsidRPr="00C946D9" w:rsidRDefault="00973CA3" w:rsidP="00973C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E383D53" w14:textId="77777777" w:rsidR="00973CA3" w:rsidRPr="00C946D9" w:rsidRDefault="00973CA3" w:rsidP="00973C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E959874" w14:textId="77777777" w:rsidR="00973CA3" w:rsidRPr="00C946D9" w:rsidRDefault="00973CA3" w:rsidP="00973C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C068B5B" w14:textId="77777777" w:rsidR="00973CA3" w:rsidRPr="00C946D9" w:rsidRDefault="00973CA3" w:rsidP="00973C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21D0D83" w14:textId="77777777" w:rsidR="00973CA3" w:rsidRPr="00C946D9" w:rsidRDefault="00973CA3" w:rsidP="00973C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F9BF9D6" w14:textId="77777777" w:rsidR="00973CA3" w:rsidRPr="00C946D9" w:rsidRDefault="00973CA3" w:rsidP="00973C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DCC56C5" w14:textId="77777777" w:rsidR="00973CA3" w:rsidRPr="00C946D9" w:rsidRDefault="00973CA3" w:rsidP="00973C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3298DBE" w14:textId="77777777" w:rsidR="00973CA3" w:rsidRPr="00C946D9" w:rsidRDefault="00973CA3" w:rsidP="000757FB">
            <w:pPr>
              <w:tabs>
                <w:tab w:val="left" w:pos="540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3. Ставит профессиональные задачи и мотивирует сотрудников организации на достижение целей.</w:t>
            </w:r>
          </w:p>
          <w:p w14:paraId="0E7E8E8B" w14:textId="60ACAA49" w:rsidR="00EE1F06" w:rsidRPr="00C946D9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B0D9BCB" w14:textId="19E32A97" w:rsidR="00F300E9" w:rsidRPr="00C946D9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AE59F9F" w14:textId="6788E22F" w:rsidR="00F300E9" w:rsidRPr="00C946D9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95A18B1" w14:textId="75ACDDF6" w:rsidR="00F300E9" w:rsidRPr="00C946D9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3CC2826" w14:textId="39B5DF02" w:rsidR="00F300E9" w:rsidRPr="00C946D9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1391C75" w14:textId="7B64B9AA" w:rsidR="00F300E9" w:rsidRPr="00C946D9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233A3CB" w14:textId="4A1CEEFE" w:rsidR="00F300E9" w:rsidRPr="00C946D9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3096728" w14:textId="4FDFF91E" w:rsidR="00F300E9" w:rsidRPr="00C946D9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E64C6D8" w14:textId="5DCAA34E" w:rsidR="00F300E9" w:rsidRPr="00C946D9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1E7D8DA" w14:textId="73893660" w:rsidR="00F300E9" w:rsidRPr="00C946D9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1F7EEDE" w14:textId="73AD8420" w:rsidR="00F300E9" w:rsidRPr="00C946D9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2B2C3DF" w14:textId="65A55F3D" w:rsidR="00F300E9" w:rsidRPr="00C946D9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443A26C" w14:textId="489DAD69" w:rsidR="00F300E9" w:rsidRPr="00C946D9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412604C" w14:textId="77777777" w:rsidR="00F300E9" w:rsidRPr="00C946D9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255CE5D" w14:textId="349C575A" w:rsidR="00EE1F06" w:rsidRPr="00C946D9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CCFDE5A" w14:textId="5C8431AE" w:rsidR="00F300E9" w:rsidRPr="00C946D9" w:rsidRDefault="00F300E9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31C44F5" w14:textId="7201BC1A" w:rsidR="00EE1F06" w:rsidRPr="00C946D9" w:rsidRDefault="00EE1F06" w:rsidP="00EE1F0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E8E47C3" w14:textId="0D9D2407" w:rsidR="00EE1F06" w:rsidRPr="00C946D9" w:rsidRDefault="00EE1F06" w:rsidP="00EE1F06">
            <w:pPr>
              <w:widowControl w:val="0"/>
              <w:tabs>
                <w:tab w:val="left" w:pos="540"/>
              </w:tabs>
              <w:autoSpaceDE w:val="0"/>
              <w:autoSpaceDN w:val="0"/>
              <w:adjustRightInd w:val="0"/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98" w:type="dxa"/>
          </w:tcPr>
          <w:p w14:paraId="6C03B2EF" w14:textId="77777777" w:rsidR="00973CA3" w:rsidRPr="00C946D9" w:rsidRDefault="00973CA3" w:rsidP="00973CA3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946D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1.</w:t>
            </w:r>
          </w:p>
          <w:p w14:paraId="64F45FAD" w14:textId="77777777" w:rsidR="00973CA3" w:rsidRPr="00C946D9" w:rsidRDefault="00973CA3" w:rsidP="00973CA3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946D9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0E075C92" w14:textId="77777777" w:rsidR="00973CA3" w:rsidRPr="00C946D9" w:rsidRDefault="00973CA3" w:rsidP="00973CA3">
            <w:pPr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- основы функционирования государственных и бизнес-структур, а также взаимодействия с ними в условиях осуществления деятельности в области политического консалтинга;</w:t>
            </w:r>
          </w:p>
          <w:p w14:paraId="4B771605" w14:textId="77777777" w:rsidR="00973CA3" w:rsidRPr="00C946D9" w:rsidRDefault="00973CA3" w:rsidP="00973CA3">
            <w:pPr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C946D9">
              <w:rPr>
                <w:rFonts w:ascii="Times New Roman" w:hAnsi="Times New Roman"/>
                <w:i/>
                <w:sz w:val="24"/>
                <w:szCs w:val="24"/>
              </w:rPr>
              <w:t xml:space="preserve">уметь: </w:t>
            </w:r>
          </w:p>
          <w:p w14:paraId="32949482" w14:textId="77777777" w:rsidR="00973CA3" w:rsidRPr="00C946D9" w:rsidRDefault="00973CA3" w:rsidP="00973CA3">
            <w:pPr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 xml:space="preserve">- готовить предложения по производству интеллектуальных продуктов в рамках осуществления политико-консультативной деятельности, осуществляемой в интересах политических и бизнес-структур; </w:t>
            </w:r>
          </w:p>
          <w:p w14:paraId="09121F23" w14:textId="77777777" w:rsidR="00973CA3" w:rsidRPr="00C946D9" w:rsidRDefault="00973CA3" w:rsidP="00973CA3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17414860" w14:textId="77777777" w:rsidR="00973CA3" w:rsidRPr="00C946D9" w:rsidRDefault="00973CA3" w:rsidP="00973CA3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3E82495E" w14:textId="77777777" w:rsidR="00973CA3" w:rsidRPr="00C946D9" w:rsidRDefault="00973CA3" w:rsidP="00973CA3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i/>
                <w:sz w:val="24"/>
                <w:szCs w:val="24"/>
              </w:rPr>
            </w:pPr>
            <w:r w:rsidRPr="00C946D9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2745615C" w14:textId="77777777" w:rsidR="00973CA3" w:rsidRPr="00C946D9" w:rsidRDefault="00973CA3" w:rsidP="00973CA3">
            <w:pPr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- основы подготовки и анализа управленческих решений как результата осуществления политико-консультативной деятельности;</w:t>
            </w:r>
          </w:p>
          <w:p w14:paraId="2BB4C178" w14:textId="77777777" w:rsidR="00973CA3" w:rsidRPr="00C946D9" w:rsidRDefault="00973CA3" w:rsidP="00973CA3">
            <w:pPr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C946D9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465B176B" w14:textId="5EE2AA4C" w:rsidR="00973CA3" w:rsidRPr="00C946D9" w:rsidRDefault="00973CA3" w:rsidP="00973CA3">
            <w:pPr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lastRenderedPageBreak/>
              <w:t>- подготавливать и анализировать управленческие решения как результат осуществления политико-консультативной деятельности;</w:t>
            </w:r>
          </w:p>
          <w:p w14:paraId="2F9E3193" w14:textId="77777777" w:rsidR="00973CA3" w:rsidRPr="00C946D9" w:rsidRDefault="00973CA3" w:rsidP="00973CA3">
            <w:pPr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62E095BD" w14:textId="77777777" w:rsidR="00973CA3" w:rsidRPr="00C946D9" w:rsidRDefault="00973CA3" w:rsidP="00973CA3">
            <w:pPr>
              <w:tabs>
                <w:tab w:val="left" w:pos="540"/>
              </w:tabs>
              <w:ind w:firstLine="0"/>
              <w:contextualSpacing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C946D9">
              <w:rPr>
                <w:rFonts w:ascii="Times New Roman" w:hAnsi="Times New Roman"/>
                <w:i/>
                <w:sz w:val="24"/>
                <w:szCs w:val="24"/>
              </w:rPr>
              <w:t>знать:</w:t>
            </w:r>
          </w:p>
          <w:p w14:paraId="5CDD5C7C" w14:textId="77777777" w:rsidR="00973CA3" w:rsidRPr="00C946D9" w:rsidRDefault="00973CA3" w:rsidP="00973CA3">
            <w:pPr>
              <w:tabs>
                <w:tab w:val="left" w:pos="540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- основы организации политико-консультативной деятельности в интересах государственных и бизнес-структур;</w:t>
            </w:r>
          </w:p>
          <w:p w14:paraId="3331DF4F" w14:textId="77777777" w:rsidR="00973CA3" w:rsidRPr="00C946D9" w:rsidRDefault="00973CA3" w:rsidP="00973CA3">
            <w:pPr>
              <w:tabs>
                <w:tab w:val="left" w:pos="540"/>
              </w:tabs>
              <w:ind w:firstLine="0"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C946D9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79933698" w14:textId="5BE1D86D" w:rsidR="00EE1F06" w:rsidRPr="00C946D9" w:rsidRDefault="00973CA3" w:rsidP="00EE1F06">
            <w:pPr>
              <w:tabs>
                <w:tab w:val="left" w:pos="540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- проводить серию организационных мероприятий в рамках осуществления политико-консультативной деятельности в интересах государственных и бизнес-структур;</w:t>
            </w:r>
          </w:p>
        </w:tc>
        <w:tc>
          <w:tcPr>
            <w:tcW w:w="1619" w:type="dxa"/>
          </w:tcPr>
          <w:p w14:paraId="626E4AE1" w14:textId="1D99E0DC" w:rsidR="00EE1F06" w:rsidRPr="00C946D9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</w:p>
          <w:p w14:paraId="3354227A" w14:textId="5422B0EA" w:rsidR="00863D86" w:rsidRPr="00C946D9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Сформируйте состав команды для реализации проекта в области политического консалтинга (пример на выбор)</w:t>
            </w:r>
          </w:p>
          <w:p w14:paraId="51E9E3FD" w14:textId="79173A5F" w:rsidR="00863D86" w:rsidRPr="00C946D9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B274760" w14:textId="155FE642" w:rsidR="00863D86" w:rsidRPr="00C946D9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B113796" w14:textId="5603DD55" w:rsidR="00863D86" w:rsidRPr="00C946D9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D4ED6B9" w14:textId="04A2CD73" w:rsidR="00863D86" w:rsidRPr="00C946D9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4B0627B" w14:textId="4013FBEF" w:rsidR="00863D86" w:rsidRPr="00C946D9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9B4E5CD" w14:textId="63B0A392" w:rsidR="00863D86" w:rsidRPr="00C946D9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A800E48" w14:textId="463991AC" w:rsidR="00863D86" w:rsidRPr="00C946D9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9963FB0" w14:textId="72A6D888" w:rsidR="00863D86" w:rsidRPr="00C946D9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5CDE108" w14:textId="6AC35448" w:rsidR="00863D86" w:rsidRPr="00C946D9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2852D63" w14:textId="674BA26B" w:rsidR="00863D86" w:rsidRPr="00C946D9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BA2D044" w14:textId="49750843" w:rsidR="00863D86" w:rsidRPr="00C946D9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9CAD758" w14:textId="65EBFA92" w:rsidR="00863D86" w:rsidRPr="00C946D9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8F89B1E" w14:textId="6584016A" w:rsidR="00863D86" w:rsidRPr="00C946D9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437220B" w14:textId="319C8D11" w:rsidR="00863D86" w:rsidRPr="00C946D9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DDC884F" w14:textId="6CA03B15" w:rsidR="00863D86" w:rsidRPr="00C946D9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A077C41" w14:textId="15132BB1" w:rsidR="00863D86" w:rsidRPr="00C946D9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1B7FDDB9" w14:textId="43AECA42" w:rsidR="00863D86" w:rsidRPr="00C946D9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3921900" w14:textId="51747094" w:rsidR="00863D86" w:rsidRPr="00C946D9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B0FB3B5" w14:textId="6AC059AC" w:rsidR="00863D86" w:rsidRPr="00C946D9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03D0C40" w14:textId="2FA16420" w:rsidR="00863D86" w:rsidRPr="00C946D9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D8ADEB7" w14:textId="29C2B3E2" w:rsidR="00863D86" w:rsidRPr="00C946D9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2D7BA46B" w14:textId="7EC8EC5B" w:rsidR="00863D86" w:rsidRPr="00C946D9" w:rsidRDefault="000757FB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Проанализируйте текущее состояние проблемы, поставленной заказчиком (пример на выбор) с целью дальнейшей выработки стратегии по ее коррекции</w:t>
            </w:r>
          </w:p>
          <w:p w14:paraId="46C63173" w14:textId="3561B9D8" w:rsidR="00863D86" w:rsidRPr="00C946D9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1237601" w14:textId="588A0545" w:rsidR="00863D86" w:rsidRPr="00C946D9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1F909EC" w14:textId="42296EEF" w:rsidR="00863D86" w:rsidRPr="00C946D9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A9193B3" w14:textId="20541E05" w:rsidR="00863D86" w:rsidRPr="00C946D9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610758A" w14:textId="491FEAA0" w:rsidR="00863D86" w:rsidRPr="00C946D9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878E1F3" w14:textId="77777777" w:rsidR="00863D86" w:rsidRPr="00C946D9" w:rsidRDefault="00863D8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C3B827D" w14:textId="77777777" w:rsidR="00EE1F06" w:rsidRPr="00C946D9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209CCB3" w14:textId="77777777" w:rsidR="00EE1F06" w:rsidRPr="00C946D9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CFEE051" w14:textId="77777777" w:rsidR="00EE1F06" w:rsidRPr="00C946D9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8F075D8" w14:textId="2469ABE1" w:rsidR="00EE1F06" w:rsidRPr="00C946D9" w:rsidRDefault="000757FB" w:rsidP="000757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3.</w:t>
            </w:r>
          </w:p>
          <w:p w14:paraId="04F39BAD" w14:textId="5EB7CA38" w:rsidR="000757FB" w:rsidRPr="00C946D9" w:rsidRDefault="000757FB" w:rsidP="000757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Распределите обязанности в команде в рамках планируемого к осуществлению консалтингового проекта (пример на выбор)</w:t>
            </w:r>
          </w:p>
          <w:p w14:paraId="7BE5A0F4" w14:textId="77777777" w:rsidR="00EE1F06" w:rsidRPr="00C946D9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35CA767" w14:textId="77777777" w:rsidR="00EE1F06" w:rsidRPr="00C946D9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48EF084" w14:textId="77777777" w:rsidR="00EE1F06" w:rsidRPr="00C946D9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AADA01D" w14:textId="77777777" w:rsidR="00EE1F06" w:rsidRPr="00C946D9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1E46029" w14:textId="77777777" w:rsidR="00EE1F06" w:rsidRPr="00C946D9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6149E6D3" w14:textId="77777777" w:rsidR="00EE1F06" w:rsidRPr="00C946D9" w:rsidRDefault="00EE1F06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A5057FE" w14:textId="5B1481DF" w:rsidR="00F300E9" w:rsidRPr="00C946D9" w:rsidRDefault="00EE1F06" w:rsidP="00F300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3C0C5B82" w14:textId="77777777" w:rsidR="00F300E9" w:rsidRPr="00C946D9" w:rsidRDefault="00F300E9" w:rsidP="00F300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775CF46E" w14:textId="77777777" w:rsidR="00F300E9" w:rsidRPr="00C946D9" w:rsidRDefault="00F300E9" w:rsidP="00F300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A87AEF8" w14:textId="77777777" w:rsidR="00F300E9" w:rsidRPr="00C946D9" w:rsidRDefault="00F300E9" w:rsidP="00F300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7F35260" w14:textId="77777777" w:rsidR="00F300E9" w:rsidRPr="00C946D9" w:rsidRDefault="00F300E9" w:rsidP="00F300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B494F90" w14:textId="6778DA2D" w:rsidR="00F300E9" w:rsidRPr="00C946D9" w:rsidRDefault="00F300E9" w:rsidP="00F300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256EA1C" w14:textId="0C20AE4E" w:rsidR="00F300E9" w:rsidRPr="00C946D9" w:rsidRDefault="00F300E9" w:rsidP="00F300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CCB91F1" w14:textId="77777777" w:rsidR="00F300E9" w:rsidRPr="00C946D9" w:rsidRDefault="00F300E9" w:rsidP="00F300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2240C68C" w14:textId="40DBE540" w:rsidR="00F300E9" w:rsidRPr="00C946D9" w:rsidRDefault="00F300E9" w:rsidP="00F300E9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300E9" w:rsidRPr="00C946D9" w14:paraId="5E554D70" w14:textId="77777777" w:rsidTr="00EE1F06">
        <w:tc>
          <w:tcPr>
            <w:tcW w:w="2009" w:type="dxa"/>
          </w:tcPr>
          <w:p w14:paraId="6AEDB5FA" w14:textId="6F02EE1F" w:rsidR="00EE1F06" w:rsidRPr="00C946D9" w:rsidRDefault="00AF0C39" w:rsidP="00EE1F06">
            <w:pPr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Способность разрабатывать предложения и рекомендации для проведения прикладных исследований и консалтинга различных </w:t>
            </w:r>
            <w:proofErr w:type="spellStart"/>
            <w:r w:rsidRPr="00C946D9">
              <w:rPr>
                <w:rFonts w:ascii="Times New Roman" w:hAnsi="Times New Roman"/>
                <w:sz w:val="24"/>
                <w:szCs w:val="24"/>
              </w:rPr>
              <w:t>акторов</w:t>
            </w:r>
            <w:proofErr w:type="spellEnd"/>
            <w:r w:rsidRPr="00C946D9">
              <w:rPr>
                <w:rFonts w:ascii="Times New Roman" w:hAnsi="Times New Roman"/>
                <w:sz w:val="24"/>
                <w:szCs w:val="24"/>
              </w:rPr>
              <w:t xml:space="preserve"> политического рынка: органов государственной власти, бизнеса, некоммерческих организаций, демонстрируя актуальное знание отраслевых направлений </w:t>
            </w:r>
            <w:r w:rsidRPr="00C946D9">
              <w:rPr>
                <w:rFonts w:ascii="Times New Roman" w:hAnsi="Times New Roman"/>
                <w:sz w:val="24"/>
                <w:szCs w:val="24"/>
              </w:rPr>
              <w:lastRenderedPageBreak/>
              <w:t>государственной политики</w:t>
            </w:r>
          </w:p>
        </w:tc>
        <w:tc>
          <w:tcPr>
            <w:tcW w:w="3519" w:type="dxa"/>
          </w:tcPr>
          <w:p w14:paraId="0D0AE263" w14:textId="77777777" w:rsidR="00973CA3" w:rsidRPr="00C946D9" w:rsidRDefault="00973CA3" w:rsidP="00973CA3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lastRenderedPageBreak/>
              <w:t>1.Разрабатывает исследовательские проекты для органов государственной власти, некоммерческих организаций, бизнеса.</w:t>
            </w:r>
          </w:p>
          <w:p w14:paraId="759BAAEE" w14:textId="77777777" w:rsidR="00973CA3" w:rsidRPr="00C946D9" w:rsidRDefault="00973CA3" w:rsidP="00973CA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FF96ACA" w14:textId="77777777" w:rsidR="00973CA3" w:rsidRPr="00C946D9" w:rsidRDefault="00973CA3" w:rsidP="00973CA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E82AAD0" w14:textId="77777777" w:rsidR="00973CA3" w:rsidRPr="00C946D9" w:rsidRDefault="00973CA3" w:rsidP="00973CA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5DFC8E7" w14:textId="77777777" w:rsidR="00973CA3" w:rsidRPr="00C946D9" w:rsidRDefault="00973CA3" w:rsidP="00973CA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52B0980" w14:textId="77777777" w:rsidR="00973CA3" w:rsidRPr="00C946D9" w:rsidRDefault="00973CA3" w:rsidP="00973CA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0F186D90" w14:textId="77777777" w:rsidR="00973CA3" w:rsidRPr="00C946D9" w:rsidRDefault="00973CA3" w:rsidP="00973CA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372FDCBE" w14:textId="77777777" w:rsidR="00973CA3" w:rsidRPr="00C946D9" w:rsidRDefault="00973CA3" w:rsidP="00973CA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2343E0A" w14:textId="77777777" w:rsidR="00973CA3" w:rsidRPr="00C946D9" w:rsidRDefault="00973CA3" w:rsidP="00973CA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93CD761" w14:textId="77777777" w:rsidR="00973CA3" w:rsidRPr="00C946D9" w:rsidRDefault="00973CA3" w:rsidP="00973CA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5E1F8498" w14:textId="77777777" w:rsidR="00973CA3" w:rsidRPr="00C946D9" w:rsidRDefault="00973CA3" w:rsidP="00973CA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7A2EABAF" w14:textId="77777777" w:rsidR="00973CA3" w:rsidRPr="00C946D9" w:rsidRDefault="00973CA3" w:rsidP="00973CA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6B7D4B10" w14:textId="4850D153" w:rsidR="00973CA3" w:rsidRPr="00C946D9" w:rsidRDefault="00973CA3" w:rsidP="00973CA3">
            <w:pPr>
              <w:rPr>
                <w:rFonts w:ascii="Times New Roman" w:hAnsi="Times New Roman"/>
                <w:sz w:val="24"/>
                <w:szCs w:val="24"/>
              </w:rPr>
            </w:pPr>
          </w:p>
          <w:p w14:paraId="40B593A2" w14:textId="3CC4CCE9" w:rsidR="00973CA3" w:rsidRPr="00C946D9" w:rsidRDefault="00973CA3" w:rsidP="00EC3735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31979252" w14:textId="10ED7A35" w:rsidR="00EE1F06" w:rsidRPr="00C946D9" w:rsidRDefault="00973CA3" w:rsidP="00973CA3">
            <w:pPr>
              <w:pStyle w:val="ae"/>
              <w:spacing w:after="0" w:line="240" w:lineRule="auto"/>
              <w:ind w:left="14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lastRenderedPageBreak/>
              <w:t>2.Разрабатывает консалтинговые проекты для органов государственной власти, некоммерческих организаций, бизнеса по вопросам реализации отраслевых направлений государственной политики.</w:t>
            </w:r>
          </w:p>
        </w:tc>
        <w:tc>
          <w:tcPr>
            <w:tcW w:w="2198" w:type="dxa"/>
          </w:tcPr>
          <w:p w14:paraId="34A87AAF" w14:textId="77777777" w:rsidR="00973CA3" w:rsidRPr="00C946D9" w:rsidRDefault="00973CA3" w:rsidP="00973CA3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</w:p>
          <w:p w14:paraId="3E776869" w14:textId="77777777" w:rsidR="00973CA3" w:rsidRPr="00C946D9" w:rsidRDefault="00973CA3" w:rsidP="00973CA3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i/>
                <w:sz w:val="24"/>
                <w:szCs w:val="24"/>
              </w:rPr>
              <w:t>знать</w:t>
            </w:r>
            <w:r w:rsidRPr="00C946D9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05ED6003" w14:textId="77777777" w:rsidR="00973CA3" w:rsidRPr="00C946D9" w:rsidRDefault="00973CA3" w:rsidP="00973CA3">
            <w:pPr>
              <w:tabs>
                <w:tab w:val="left" w:pos="993"/>
              </w:tabs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- основы проведения прикладных политических исследований в интересах государственных и бизнес-структур;</w:t>
            </w:r>
          </w:p>
          <w:p w14:paraId="7E88FAB9" w14:textId="77777777" w:rsidR="00973CA3" w:rsidRPr="00C946D9" w:rsidRDefault="00973CA3" w:rsidP="00973CA3">
            <w:pPr>
              <w:tabs>
                <w:tab w:val="left" w:pos="993"/>
              </w:tabs>
              <w:ind w:firstLine="0"/>
              <w:contextualSpacing/>
              <w:jc w:val="left"/>
              <w:rPr>
                <w:rFonts w:ascii="Times New Roman" w:hAnsi="Times New Roman"/>
                <w:i/>
                <w:sz w:val="24"/>
                <w:szCs w:val="24"/>
              </w:rPr>
            </w:pPr>
            <w:r w:rsidRPr="00C946D9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68078EC7" w14:textId="77777777" w:rsidR="00973CA3" w:rsidRPr="00C946D9" w:rsidRDefault="00973CA3" w:rsidP="00973CA3">
            <w:pPr>
              <w:tabs>
                <w:tab w:val="left" w:pos="993"/>
              </w:tabs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- проводить прикладные политические исследования в интересах государственных и бизнес-структур;</w:t>
            </w:r>
          </w:p>
          <w:p w14:paraId="04FD6700" w14:textId="77777777" w:rsidR="00973CA3" w:rsidRPr="00C946D9" w:rsidRDefault="00973CA3" w:rsidP="00973CA3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08652466" w14:textId="77777777" w:rsidR="00973CA3" w:rsidRPr="00C946D9" w:rsidRDefault="00973CA3" w:rsidP="00973CA3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 xml:space="preserve">2. </w:t>
            </w:r>
          </w:p>
          <w:p w14:paraId="2B3215C7" w14:textId="77777777" w:rsidR="00973CA3" w:rsidRPr="00C946D9" w:rsidRDefault="00973CA3" w:rsidP="00973CA3">
            <w:pPr>
              <w:tabs>
                <w:tab w:val="left" w:pos="993"/>
              </w:tabs>
              <w:ind w:firstLine="0"/>
              <w:contextualSpacing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знать</w:t>
            </w:r>
            <w:r w:rsidRPr="00C946D9">
              <w:rPr>
                <w:rFonts w:ascii="Times New Roman" w:hAnsi="Times New Roman"/>
                <w:sz w:val="24"/>
                <w:szCs w:val="24"/>
              </w:rPr>
              <w:t xml:space="preserve">:  </w:t>
            </w:r>
          </w:p>
          <w:p w14:paraId="3B7A3A07" w14:textId="77777777" w:rsidR="00973CA3" w:rsidRPr="00C946D9" w:rsidRDefault="00973CA3" w:rsidP="00973CA3">
            <w:pPr>
              <w:tabs>
                <w:tab w:val="left" w:pos="993"/>
              </w:tabs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- основы разработки консалтинговых проектов для государственных и бизнес-структур;</w:t>
            </w:r>
          </w:p>
          <w:p w14:paraId="5B10E400" w14:textId="77777777" w:rsidR="00973CA3" w:rsidRPr="00C946D9" w:rsidRDefault="00973CA3" w:rsidP="00973CA3">
            <w:pPr>
              <w:tabs>
                <w:tab w:val="left" w:pos="993"/>
              </w:tabs>
              <w:ind w:firstLine="0"/>
              <w:rPr>
                <w:rFonts w:ascii="Times New Roman" w:hAnsi="Times New Roman"/>
                <w:i/>
                <w:sz w:val="24"/>
                <w:szCs w:val="24"/>
              </w:rPr>
            </w:pPr>
            <w:r w:rsidRPr="00C946D9">
              <w:rPr>
                <w:rFonts w:ascii="Times New Roman" w:hAnsi="Times New Roman"/>
                <w:i/>
                <w:sz w:val="24"/>
                <w:szCs w:val="24"/>
              </w:rPr>
              <w:t>уметь:</w:t>
            </w:r>
          </w:p>
          <w:p w14:paraId="741EC2D7" w14:textId="3207BC74" w:rsidR="00EE1F06" w:rsidRPr="00C946D9" w:rsidRDefault="00973CA3" w:rsidP="00973CA3">
            <w:pPr>
              <w:tabs>
                <w:tab w:val="left" w:pos="993"/>
              </w:tabs>
              <w:ind w:firstLine="0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- разрабатывать консалтинговые проекты для государственных и бизнес-структур</w:t>
            </w:r>
          </w:p>
        </w:tc>
        <w:tc>
          <w:tcPr>
            <w:tcW w:w="1619" w:type="dxa"/>
          </w:tcPr>
          <w:p w14:paraId="79277B71" w14:textId="77777777" w:rsidR="00FA743B" w:rsidRPr="00C946D9" w:rsidRDefault="000757FB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</w:p>
          <w:p w14:paraId="6CA154C3" w14:textId="53999EBB" w:rsidR="000757FB" w:rsidRPr="00C946D9" w:rsidRDefault="000757FB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Разработайте программу прикладного аналитического исследования, осуществляемого в интересах заказчика и направленного на выявление электоральных предпочтений населения субъекта РФ (субъект РФ – на выбор)</w:t>
            </w:r>
          </w:p>
          <w:p w14:paraId="476B5FC6" w14:textId="7054A9A8" w:rsidR="000757FB" w:rsidRPr="00C946D9" w:rsidRDefault="000757FB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4C288982" w14:textId="6A55F580" w:rsidR="000757FB" w:rsidRPr="00C946D9" w:rsidRDefault="000757FB" w:rsidP="00EE1F06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</w:p>
          <w:p w14:paraId="5CFA3BBB" w14:textId="4A06F138" w:rsidR="000757FB" w:rsidRPr="00C946D9" w:rsidRDefault="000757FB" w:rsidP="000757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14:paraId="3C60882F" w14:textId="0A265518" w:rsidR="000757FB" w:rsidRPr="00C946D9" w:rsidRDefault="00EC3735" w:rsidP="000757FB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C946D9">
              <w:rPr>
                <w:rFonts w:ascii="Times New Roman" w:hAnsi="Times New Roman"/>
                <w:sz w:val="24"/>
                <w:szCs w:val="24"/>
              </w:rPr>
              <w:lastRenderedPageBreak/>
              <w:t>Разработайте концепцию консалтингового проекта, направленного на конструирование модели поведения представителя крупной строительной кампании в п</w:t>
            </w:r>
            <w:r w:rsidR="00027000" w:rsidRPr="00C946D9">
              <w:rPr>
                <w:rFonts w:ascii="Times New Roman" w:hAnsi="Times New Roman"/>
                <w:sz w:val="24"/>
                <w:szCs w:val="24"/>
              </w:rPr>
              <w:t>реддверие выборов мэра г. Москвы</w:t>
            </w:r>
          </w:p>
        </w:tc>
      </w:tr>
    </w:tbl>
    <w:p w14:paraId="392CABD6" w14:textId="1889CCC2" w:rsidR="00FD2FBD" w:rsidRPr="00C946D9" w:rsidRDefault="00FD2FBD" w:rsidP="00DE2AA5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20D9F928" w14:textId="0C7D2CCF" w:rsidR="006620EA" w:rsidRPr="00C946D9" w:rsidRDefault="006620EA" w:rsidP="006620EA">
      <w:pPr>
        <w:ind w:firstLine="709"/>
        <w:rPr>
          <w:rFonts w:ascii="Times New Roman" w:hAnsi="Times New Roman"/>
          <w:b/>
          <w:sz w:val="28"/>
          <w:szCs w:val="28"/>
        </w:rPr>
      </w:pPr>
      <w:r w:rsidRPr="00C946D9">
        <w:rPr>
          <w:rFonts w:ascii="Times New Roman" w:hAnsi="Times New Roman"/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45FAD0FC" w14:textId="77777777" w:rsidR="0076405D" w:rsidRPr="00C946D9" w:rsidRDefault="0076405D" w:rsidP="006620EA">
      <w:pPr>
        <w:ind w:firstLine="709"/>
        <w:rPr>
          <w:rFonts w:ascii="Times New Roman" w:hAnsi="Times New Roman"/>
          <w:b/>
          <w:sz w:val="28"/>
          <w:szCs w:val="28"/>
        </w:rPr>
      </w:pPr>
    </w:p>
    <w:p w14:paraId="5D84D4FE" w14:textId="77777777" w:rsidR="0076405D" w:rsidRPr="00C946D9" w:rsidRDefault="0076405D" w:rsidP="0076405D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sz w:val="27"/>
          <w:szCs w:val="27"/>
          <w:lang w:eastAsia="ru-RU"/>
        </w:rPr>
      </w:pPr>
      <w:r w:rsidRPr="00C946D9">
        <w:rPr>
          <w:rFonts w:ascii="Times New Roman" w:hAnsi="Times New Roman"/>
          <w:sz w:val="27"/>
          <w:szCs w:val="27"/>
          <w:lang w:eastAsia="ru-RU"/>
        </w:rPr>
        <w:t>Основная литература</w:t>
      </w:r>
    </w:p>
    <w:p w14:paraId="687A042F" w14:textId="77777777" w:rsidR="00B5202E" w:rsidRPr="00C946D9" w:rsidRDefault="00B5202E" w:rsidP="00B5202E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7"/>
          <w:szCs w:val="27"/>
          <w:lang w:eastAsia="ru-RU"/>
        </w:rPr>
        <w:t xml:space="preserve">1.  </w:t>
      </w:r>
      <w:r w:rsidRPr="00C946D9">
        <w:rPr>
          <w:rFonts w:ascii="Times New Roman" w:hAnsi="Times New Roman"/>
          <w:iCs/>
          <w:sz w:val="28"/>
          <w:szCs w:val="28"/>
        </w:rPr>
        <w:t xml:space="preserve">Семенов, В. А.  Политический </w:t>
      </w:r>
      <w:proofErr w:type="gramStart"/>
      <w:r w:rsidRPr="00C946D9">
        <w:rPr>
          <w:rFonts w:ascii="Times New Roman" w:hAnsi="Times New Roman"/>
          <w:iCs/>
          <w:sz w:val="28"/>
          <w:szCs w:val="28"/>
        </w:rPr>
        <w:t>менеджмент :</w:t>
      </w:r>
      <w:proofErr w:type="gramEnd"/>
      <w:r w:rsidRPr="00C946D9">
        <w:rPr>
          <w:rFonts w:ascii="Times New Roman" w:hAnsi="Times New Roman"/>
          <w:iCs/>
          <w:sz w:val="28"/>
          <w:szCs w:val="28"/>
        </w:rPr>
        <w:t xml:space="preserve"> учебное пособие для вузов / В. А. Семенов, В. Н. Колесников. — 2-е изд., </w:t>
      </w:r>
      <w:proofErr w:type="spellStart"/>
      <w:r w:rsidRPr="00C946D9">
        <w:rPr>
          <w:rFonts w:ascii="Times New Roman" w:hAnsi="Times New Roman"/>
          <w:iCs/>
          <w:sz w:val="28"/>
          <w:szCs w:val="28"/>
        </w:rPr>
        <w:t>испр</w:t>
      </w:r>
      <w:proofErr w:type="spellEnd"/>
      <w:r w:rsidRPr="00C946D9">
        <w:rPr>
          <w:rFonts w:ascii="Times New Roman" w:hAnsi="Times New Roman"/>
          <w:iCs/>
          <w:sz w:val="28"/>
          <w:szCs w:val="28"/>
        </w:rPr>
        <w:t xml:space="preserve">. и доп. — </w:t>
      </w:r>
      <w:proofErr w:type="gramStart"/>
      <w:r w:rsidRPr="00C946D9">
        <w:rPr>
          <w:rFonts w:ascii="Times New Roman" w:hAnsi="Times New Roman"/>
          <w:iCs/>
          <w:sz w:val="28"/>
          <w:szCs w:val="28"/>
        </w:rPr>
        <w:t>Москва :</w:t>
      </w:r>
      <w:proofErr w:type="gramEnd"/>
      <w:r w:rsidRPr="00C946D9">
        <w:rPr>
          <w:rFonts w:ascii="Times New Roman" w:hAnsi="Times New Roman"/>
          <w:iCs/>
          <w:sz w:val="28"/>
          <w:szCs w:val="28"/>
        </w:rPr>
        <w:t xml:space="preserve"> Издательство </w:t>
      </w:r>
      <w:proofErr w:type="spellStart"/>
      <w:r w:rsidRPr="00C946D9">
        <w:rPr>
          <w:rFonts w:ascii="Times New Roman" w:hAnsi="Times New Roman"/>
          <w:iCs/>
          <w:sz w:val="28"/>
          <w:szCs w:val="28"/>
        </w:rPr>
        <w:t>Юрайт</w:t>
      </w:r>
      <w:proofErr w:type="spellEnd"/>
      <w:r w:rsidRPr="00C946D9">
        <w:rPr>
          <w:rFonts w:ascii="Times New Roman" w:hAnsi="Times New Roman"/>
          <w:iCs/>
          <w:sz w:val="28"/>
          <w:szCs w:val="28"/>
        </w:rPr>
        <w:t xml:space="preserve">, 2022. — 298 с. — (Высшее образование). — Образовательная платформа </w:t>
      </w:r>
      <w:proofErr w:type="spellStart"/>
      <w:r w:rsidRPr="00C946D9">
        <w:rPr>
          <w:rFonts w:ascii="Times New Roman" w:hAnsi="Times New Roman"/>
          <w:iCs/>
          <w:sz w:val="28"/>
          <w:szCs w:val="28"/>
        </w:rPr>
        <w:t>Юрайт</w:t>
      </w:r>
      <w:proofErr w:type="spellEnd"/>
      <w:r w:rsidRPr="00C946D9">
        <w:rPr>
          <w:rFonts w:ascii="Times New Roman" w:hAnsi="Times New Roman"/>
          <w:iCs/>
          <w:sz w:val="28"/>
          <w:szCs w:val="28"/>
        </w:rPr>
        <w:t xml:space="preserve"> [сайт]. — URL: </w:t>
      </w:r>
      <w:hyperlink r:id="rId8" w:tgtFrame="_blank" w:history="1">
        <w:r w:rsidRPr="00C946D9">
          <w:rPr>
            <w:rStyle w:val="af4"/>
            <w:rFonts w:ascii="Times New Roman" w:hAnsi="Times New Roman"/>
            <w:iCs/>
            <w:color w:val="auto"/>
            <w:sz w:val="28"/>
            <w:szCs w:val="28"/>
          </w:rPr>
          <w:t>https://urait.ru/bcode/493776</w:t>
        </w:r>
      </w:hyperlink>
      <w:r w:rsidRPr="00C946D9">
        <w:rPr>
          <w:rFonts w:ascii="Times New Roman" w:hAnsi="Times New Roman"/>
          <w:iCs/>
          <w:sz w:val="28"/>
          <w:szCs w:val="28"/>
        </w:rPr>
        <w:t xml:space="preserve"> (дата обращения: 06.11.2022). — </w:t>
      </w:r>
      <w:proofErr w:type="gramStart"/>
      <w:r w:rsidRPr="00C946D9">
        <w:rPr>
          <w:rFonts w:ascii="Times New Roman" w:hAnsi="Times New Roman"/>
          <w:iCs/>
          <w:sz w:val="28"/>
          <w:szCs w:val="28"/>
        </w:rPr>
        <w:t>Текст :</w:t>
      </w:r>
      <w:proofErr w:type="gramEnd"/>
      <w:r w:rsidRPr="00C946D9">
        <w:rPr>
          <w:rFonts w:ascii="Times New Roman" w:hAnsi="Times New Roman"/>
          <w:iCs/>
          <w:sz w:val="28"/>
          <w:szCs w:val="28"/>
        </w:rPr>
        <w:t xml:space="preserve"> электронный.</w:t>
      </w:r>
    </w:p>
    <w:p w14:paraId="76E090DE" w14:textId="3FF318AE" w:rsidR="00B5202E" w:rsidRPr="00C946D9" w:rsidRDefault="00B5202E" w:rsidP="00B5202E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sz w:val="27"/>
          <w:szCs w:val="27"/>
          <w:lang w:eastAsia="ru-RU"/>
        </w:rPr>
      </w:pPr>
      <w:r w:rsidRPr="00C946D9">
        <w:rPr>
          <w:rFonts w:ascii="Times New Roman" w:hAnsi="Times New Roman"/>
          <w:sz w:val="28"/>
          <w:szCs w:val="28"/>
        </w:rPr>
        <w:t xml:space="preserve">2. </w:t>
      </w:r>
      <w:r w:rsidRPr="00C946D9">
        <w:rPr>
          <w:rFonts w:ascii="Times New Roman" w:hAnsi="Times New Roman"/>
          <w:iCs/>
          <w:sz w:val="28"/>
          <w:szCs w:val="28"/>
        </w:rPr>
        <w:t xml:space="preserve">Чуев, С. В.  Политический менеджмент. Коммуникативные </w:t>
      </w:r>
      <w:proofErr w:type="gramStart"/>
      <w:r w:rsidRPr="00C946D9">
        <w:rPr>
          <w:rFonts w:ascii="Times New Roman" w:hAnsi="Times New Roman"/>
          <w:iCs/>
          <w:sz w:val="28"/>
          <w:szCs w:val="28"/>
        </w:rPr>
        <w:t>технологии :</w:t>
      </w:r>
      <w:proofErr w:type="gramEnd"/>
      <w:r w:rsidRPr="00C946D9">
        <w:rPr>
          <w:rFonts w:ascii="Times New Roman" w:hAnsi="Times New Roman"/>
          <w:iCs/>
          <w:sz w:val="28"/>
          <w:szCs w:val="28"/>
        </w:rPr>
        <w:t xml:space="preserve"> учебное пособие для вузов / С. В. Чуев. — 2-е изд., </w:t>
      </w:r>
      <w:proofErr w:type="spellStart"/>
      <w:r w:rsidRPr="00C946D9">
        <w:rPr>
          <w:rFonts w:ascii="Times New Roman" w:hAnsi="Times New Roman"/>
          <w:iCs/>
          <w:sz w:val="28"/>
          <w:szCs w:val="28"/>
        </w:rPr>
        <w:t>испр</w:t>
      </w:r>
      <w:proofErr w:type="spellEnd"/>
      <w:r w:rsidRPr="00C946D9">
        <w:rPr>
          <w:rFonts w:ascii="Times New Roman" w:hAnsi="Times New Roman"/>
          <w:iCs/>
          <w:sz w:val="28"/>
          <w:szCs w:val="28"/>
        </w:rPr>
        <w:t xml:space="preserve">. и доп. — </w:t>
      </w:r>
      <w:proofErr w:type="gramStart"/>
      <w:r w:rsidRPr="00C946D9">
        <w:rPr>
          <w:rFonts w:ascii="Times New Roman" w:hAnsi="Times New Roman"/>
          <w:iCs/>
          <w:sz w:val="28"/>
          <w:szCs w:val="28"/>
        </w:rPr>
        <w:t>Москва :</w:t>
      </w:r>
      <w:proofErr w:type="gramEnd"/>
      <w:r w:rsidRPr="00C946D9">
        <w:rPr>
          <w:rFonts w:ascii="Times New Roman" w:hAnsi="Times New Roman"/>
          <w:iCs/>
          <w:sz w:val="28"/>
          <w:szCs w:val="28"/>
        </w:rPr>
        <w:t xml:space="preserve"> Издательство </w:t>
      </w:r>
      <w:proofErr w:type="spellStart"/>
      <w:r w:rsidRPr="00C946D9">
        <w:rPr>
          <w:rFonts w:ascii="Times New Roman" w:hAnsi="Times New Roman"/>
          <w:iCs/>
          <w:sz w:val="28"/>
          <w:szCs w:val="28"/>
        </w:rPr>
        <w:t>Юрайт</w:t>
      </w:r>
      <w:proofErr w:type="spellEnd"/>
      <w:r w:rsidRPr="00C946D9">
        <w:rPr>
          <w:rFonts w:ascii="Times New Roman" w:hAnsi="Times New Roman"/>
          <w:iCs/>
          <w:sz w:val="28"/>
          <w:szCs w:val="28"/>
        </w:rPr>
        <w:t xml:space="preserve">, 2022. — 244 с. — (Высшее образование). —Образовательная платформа </w:t>
      </w:r>
      <w:proofErr w:type="spellStart"/>
      <w:r w:rsidRPr="00C946D9">
        <w:rPr>
          <w:rFonts w:ascii="Times New Roman" w:hAnsi="Times New Roman"/>
          <w:iCs/>
          <w:sz w:val="28"/>
          <w:szCs w:val="28"/>
        </w:rPr>
        <w:t>Юрайт</w:t>
      </w:r>
      <w:proofErr w:type="spellEnd"/>
      <w:r w:rsidRPr="00C946D9">
        <w:rPr>
          <w:rFonts w:ascii="Times New Roman" w:hAnsi="Times New Roman"/>
          <w:iCs/>
          <w:sz w:val="28"/>
          <w:szCs w:val="28"/>
        </w:rPr>
        <w:t xml:space="preserve"> [сайт]. — URL: </w:t>
      </w:r>
      <w:hyperlink r:id="rId9" w:tgtFrame="_blank" w:history="1">
        <w:r w:rsidRPr="00C946D9">
          <w:rPr>
            <w:rStyle w:val="af4"/>
            <w:rFonts w:ascii="Times New Roman" w:hAnsi="Times New Roman"/>
            <w:iCs/>
            <w:color w:val="auto"/>
            <w:sz w:val="28"/>
            <w:szCs w:val="28"/>
          </w:rPr>
          <w:t>https://urait.ru/bcode/492903</w:t>
        </w:r>
      </w:hyperlink>
      <w:r w:rsidRPr="00C946D9">
        <w:rPr>
          <w:rFonts w:ascii="Times New Roman" w:hAnsi="Times New Roman"/>
          <w:iCs/>
          <w:sz w:val="28"/>
          <w:szCs w:val="28"/>
        </w:rPr>
        <w:t xml:space="preserve"> (дата обращения: 06.11.2022). — </w:t>
      </w:r>
      <w:proofErr w:type="gramStart"/>
      <w:r w:rsidRPr="00C946D9">
        <w:rPr>
          <w:rFonts w:ascii="Times New Roman" w:hAnsi="Times New Roman"/>
          <w:iCs/>
          <w:sz w:val="28"/>
          <w:szCs w:val="28"/>
        </w:rPr>
        <w:t>Текст :</w:t>
      </w:r>
      <w:proofErr w:type="gramEnd"/>
      <w:r w:rsidRPr="00C946D9">
        <w:rPr>
          <w:rFonts w:ascii="Times New Roman" w:hAnsi="Times New Roman"/>
          <w:iCs/>
          <w:sz w:val="28"/>
          <w:szCs w:val="28"/>
        </w:rPr>
        <w:t xml:space="preserve"> электронный.</w:t>
      </w:r>
    </w:p>
    <w:p w14:paraId="65287D3D" w14:textId="77777777" w:rsidR="0076405D" w:rsidRPr="00C946D9" w:rsidRDefault="0076405D" w:rsidP="0076405D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sz w:val="27"/>
          <w:szCs w:val="27"/>
          <w:lang w:eastAsia="ru-RU"/>
        </w:rPr>
      </w:pPr>
      <w:r w:rsidRPr="00C946D9">
        <w:rPr>
          <w:rFonts w:ascii="Times New Roman" w:hAnsi="Times New Roman"/>
          <w:sz w:val="27"/>
          <w:szCs w:val="27"/>
          <w:lang w:eastAsia="ru-RU"/>
        </w:rPr>
        <w:t>Дополнительная литература</w:t>
      </w:r>
    </w:p>
    <w:p w14:paraId="246CF975" w14:textId="77777777" w:rsidR="00B5202E" w:rsidRPr="00C946D9" w:rsidRDefault="00B5202E" w:rsidP="00B5202E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 xml:space="preserve">3. </w:t>
      </w:r>
      <w:r w:rsidRPr="00C946D9">
        <w:rPr>
          <w:rFonts w:ascii="Times New Roman" w:hAnsi="Times New Roman"/>
          <w:iCs/>
          <w:sz w:val="28"/>
          <w:szCs w:val="28"/>
        </w:rPr>
        <w:t>Пушкарева, Г. В.</w:t>
      </w:r>
      <w:r w:rsidRPr="00C946D9">
        <w:rPr>
          <w:rFonts w:ascii="Times New Roman" w:hAnsi="Times New Roman"/>
          <w:i/>
          <w:iCs/>
          <w:sz w:val="28"/>
          <w:szCs w:val="28"/>
        </w:rPr>
        <w:t> </w:t>
      </w:r>
      <w:r w:rsidRPr="00C946D9">
        <w:rPr>
          <w:rFonts w:ascii="Times New Roman" w:hAnsi="Times New Roman"/>
          <w:sz w:val="28"/>
          <w:szCs w:val="28"/>
        </w:rPr>
        <w:t xml:space="preserve"> Политический </w:t>
      </w:r>
      <w:proofErr w:type="gramStart"/>
      <w:r w:rsidRPr="00C946D9">
        <w:rPr>
          <w:rFonts w:ascii="Times New Roman" w:hAnsi="Times New Roman"/>
          <w:sz w:val="28"/>
          <w:szCs w:val="28"/>
        </w:rPr>
        <w:t>менеджмент :</w:t>
      </w:r>
      <w:proofErr w:type="gramEnd"/>
      <w:r w:rsidRPr="00C946D9">
        <w:rPr>
          <w:rFonts w:ascii="Times New Roman" w:hAnsi="Times New Roman"/>
          <w:sz w:val="28"/>
          <w:szCs w:val="28"/>
        </w:rPr>
        <w:t xml:space="preserve"> учебник и практикум для вузов / Г. В. Пушкарева. — 2-е изд., </w:t>
      </w:r>
      <w:proofErr w:type="spellStart"/>
      <w:r w:rsidRPr="00C946D9">
        <w:rPr>
          <w:rFonts w:ascii="Times New Roman" w:hAnsi="Times New Roman"/>
          <w:sz w:val="28"/>
          <w:szCs w:val="28"/>
        </w:rPr>
        <w:t>перераб</w:t>
      </w:r>
      <w:proofErr w:type="spellEnd"/>
      <w:r w:rsidRPr="00C946D9">
        <w:rPr>
          <w:rFonts w:ascii="Times New Roman" w:hAnsi="Times New Roman"/>
          <w:sz w:val="28"/>
          <w:szCs w:val="28"/>
        </w:rPr>
        <w:t xml:space="preserve">. и доп. — </w:t>
      </w:r>
      <w:proofErr w:type="gramStart"/>
      <w:r w:rsidRPr="00C946D9">
        <w:rPr>
          <w:rFonts w:ascii="Times New Roman" w:hAnsi="Times New Roman"/>
          <w:sz w:val="28"/>
          <w:szCs w:val="28"/>
        </w:rPr>
        <w:t>Москва :</w:t>
      </w:r>
      <w:proofErr w:type="gramEnd"/>
      <w:r w:rsidRPr="00C946D9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C946D9">
        <w:rPr>
          <w:rFonts w:ascii="Times New Roman" w:hAnsi="Times New Roman"/>
          <w:sz w:val="28"/>
          <w:szCs w:val="28"/>
        </w:rPr>
        <w:t>Юрайт</w:t>
      </w:r>
      <w:proofErr w:type="spellEnd"/>
      <w:r w:rsidRPr="00C946D9">
        <w:rPr>
          <w:rFonts w:ascii="Times New Roman" w:hAnsi="Times New Roman"/>
          <w:sz w:val="28"/>
          <w:szCs w:val="28"/>
        </w:rPr>
        <w:t xml:space="preserve">, 2022. — 326 с. — (Высшее образование). — Образовательная платформа </w:t>
      </w:r>
      <w:proofErr w:type="spellStart"/>
      <w:r w:rsidRPr="00C946D9">
        <w:rPr>
          <w:rFonts w:ascii="Times New Roman" w:hAnsi="Times New Roman"/>
          <w:sz w:val="28"/>
          <w:szCs w:val="28"/>
        </w:rPr>
        <w:t>Юрайт</w:t>
      </w:r>
      <w:proofErr w:type="spellEnd"/>
      <w:r w:rsidRPr="00C946D9">
        <w:rPr>
          <w:rFonts w:ascii="Times New Roman" w:hAnsi="Times New Roman"/>
          <w:sz w:val="28"/>
          <w:szCs w:val="28"/>
        </w:rPr>
        <w:t xml:space="preserve"> [сайт]. — </w:t>
      </w:r>
      <w:r w:rsidRPr="00C946D9">
        <w:rPr>
          <w:rFonts w:ascii="Times New Roman" w:hAnsi="Times New Roman"/>
          <w:sz w:val="28"/>
          <w:szCs w:val="28"/>
        </w:rPr>
        <w:lastRenderedPageBreak/>
        <w:t>URL: </w:t>
      </w:r>
      <w:hyperlink r:id="rId10" w:tgtFrame="_blank" w:history="1">
        <w:r w:rsidRPr="00C946D9">
          <w:rPr>
            <w:rStyle w:val="af4"/>
            <w:rFonts w:ascii="Times New Roman" w:hAnsi="Times New Roman"/>
            <w:color w:val="auto"/>
            <w:sz w:val="28"/>
            <w:szCs w:val="28"/>
          </w:rPr>
          <w:t>https://urait.ru/bcode/509545</w:t>
        </w:r>
      </w:hyperlink>
      <w:r w:rsidRPr="00C946D9">
        <w:rPr>
          <w:rFonts w:ascii="Times New Roman" w:hAnsi="Times New Roman"/>
          <w:sz w:val="28"/>
          <w:szCs w:val="28"/>
        </w:rPr>
        <w:t> (дата обращения: 06.11.2022).</w:t>
      </w:r>
      <w:r w:rsidRPr="00C946D9">
        <w:t xml:space="preserve"> </w:t>
      </w:r>
      <w:r w:rsidRPr="00C946D9">
        <w:rPr>
          <w:rFonts w:ascii="Times New Roman" w:hAnsi="Times New Roman"/>
          <w:sz w:val="28"/>
          <w:szCs w:val="28"/>
        </w:rPr>
        <w:t xml:space="preserve">— </w:t>
      </w:r>
      <w:proofErr w:type="gramStart"/>
      <w:r w:rsidRPr="00C946D9">
        <w:rPr>
          <w:rFonts w:ascii="Times New Roman" w:hAnsi="Times New Roman"/>
          <w:sz w:val="28"/>
          <w:szCs w:val="28"/>
        </w:rPr>
        <w:t>Текст :</w:t>
      </w:r>
      <w:proofErr w:type="gramEnd"/>
      <w:r w:rsidRPr="00C946D9">
        <w:rPr>
          <w:rFonts w:ascii="Times New Roman" w:hAnsi="Times New Roman"/>
          <w:sz w:val="28"/>
          <w:szCs w:val="28"/>
        </w:rPr>
        <w:t xml:space="preserve"> электронный</w:t>
      </w:r>
    </w:p>
    <w:p w14:paraId="03AACE5B" w14:textId="77777777" w:rsidR="00B5202E" w:rsidRPr="00C946D9" w:rsidRDefault="00B5202E" w:rsidP="00B5202E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 xml:space="preserve">4. Основы государственного и муниципального управления. Агенты и технологии принятия политических </w:t>
      </w:r>
      <w:proofErr w:type="gramStart"/>
      <w:r w:rsidRPr="00C946D9">
        <w:rPr>
          <w:rFonts w:ascii="Times New Roman" w:hAnsi="Times New Roman"/>
          <w:sz w:val="28"/>
          <w:szCs w:val="28"/>
        </w:rPr>
        <w:t>решений :</w:t>
      </w:r>
      <w:proofErr w:type="gramEnd"/>
      <w:r w:rsidRPr="00C946D9">
        <w:rPr>
          <w:rFonts w:ascii="Times New Roman" w:hAnsi="Times New Roman"/>
          <w:sz w:val="28"/>
          <w:szCs w:val="28"/>
        </w:rPr>
        <w:t xml:space="preserve"> учебник и практикум для вузов / Г. А. Меньшикова [и др.] ; под редакцией Г. А. Меньшиковой. — </w:t>
      </w:r>
      <w:proofErr w:type="gramStart"/>
      <w:r w:rsidRPr="00C946D9">
        <w:rPr>
          <w:rFonts w:ascii="Times New Roman" w:hAnsi="Times New Roman"/>
          <w:sz w:val="28"/>
          <w:szCs w:val="28"/>
        </w:rPr>
        <w:t>Москва :</w:t>
      </w:r>
      <w:proofErr w:type="gramEnd"/>
      <w:r w:rsidRPr="00C946D9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C946D9">
        <w:rPr>
          <w:rFonts w:ascii="Times New Roman" w:hAnsi="Times New Roman"/>
          <w:sz w:val="28"/>
          <w:szCs w:val="28"/>
        </w:rPr>
        <w:t>Юрайт</w:t>
      </w:r>
      <w:proofErr w:type="spellEnd"/>
      <w:r w:rsidRPr="00C946D9">
        <w:rPr>
          <w:rFonts w:ascii="Times New Roman" w:hAnsi="Times New Roman"/>
          <w:sz w:val="28"/>
          <w:szCs w:val="28"/>
        </w:rPr>
        <w:t xml:space="preserve">, 2022. — 387 с. — (Высшее образование). —Образовательная платформа </w:t>
      </w:r>
      <w:proofErr w:type="spellStart"/>
      <w:r w:rsidRPr="00C946D9">
        <w:rPr>
          <w:rFonts w:ascii="Times New Roman" w:hAnsi="Times New Roman"/>
          <w:sz w:val="28"/>
          <w:szCs w:val="28"/>
        </w:rPr>
        <w:t>Юрайт</w:t>
      </w:r>
      <w:proofErr w:type="spellEnd"/>
      <w:r w:rsidRPr="00C946D9">
        <w:rPr>
          <w:rFonts w:ascii="Times New Roman" w:hAnsi="Times New Roman"/>
          <w:sz w:val="28"/>
          <w:szCs w:val="28"/>
        </w:rPr>
        <w:t xml:space="preserve"> [сайт]. — URL: </w:t>
      </w:r>
      <w:hyperlink r:id="rId11" w:tgtFrame="_blank" w:history="1">
        <w:r w:rsidRPr="00C946D9">
          <w:rPr>
            <w:rStyle w:val="af4"/>
            <w:rFonts w:ascii="Times New Roman" w:hAnsi="Times New Roman"/>
            <w:color w:val="auto"/>
            <w:sz w:val="28"/>
            <w:szCs w:val="28"/>
          </w:rPr>
          <w:t>https://urait.ru/bcode/490411</w:t>
        </w:r>
      </w:hyperlink>
      <w:r w:rsidRPr="00C946D9">
        <w:rPr>
          <w:rFonts w:ascii="Times New Roman" w:hAnsi="Times New Roman"/>
          <w:sz w:val="28"/>
          <w:szCs w:val="28"/>
        </w:rPr>
        <w:t xml:space="preserve"> (дата обращения: 06.11.2022). — </w:t>
      </w:r>
      <w:proofErr w:type="gramStart"/>
      <w:r w:rsidRPr="00C946D9">
        <w:rPr>
          <w:rFonts w:ascii="Times New Roman" w:hAnsi="Times New Roman"/>
          <w:sz w:val="28"/>
          <w:szCs w:val="28"/>
        </w:rPr>
        <w:t>Текст :</w:t>
      </w:r>
      <w:proofErr w:type="gramEnd"/>
      <w:r w:rsidRPr="00C946D9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4ABB2C29" w14:textId="77777777" w:rsidR="00B5202E" w:rsidRPr="00C946D9" w:rsidRDefault="00B5202E" w:rsidP="00B5202E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 xml:space="preserve">5. Семенова, Л. М.  </w:t>
      </w:r>
      <w:proofErr w:type="spellStart"/>
      <w:proofErr w:type="gramStart"/>
      <w:r w:rsidRPr="00C946D9">
        <w:rPr>
          <w:rFonts w:ascii="Times New Roman" w:hAnsi="Times New Roman"/>
          <w:sz w:val="28"/>
          <w:szCs w:val="28"/>
        </w:rPr>
        <w:t>Имиджмейкинг</w:t>
      </w:r>
      <w:proofErr w:type="spellEnd"/>
      <w:r w:rsidRPr="00C946D9">
        <w:rPr>
          <w:rFonts w:ascii="Times New Roman" w:hAnsi="Times New Roman"/>
          <w:sz w:val="28"/>
          <w:szCs w:val="28"/>
        </w:rPr>
        <w:t xml:space="preserve"> :</w:t>
      </w:r>
      <w:proofErr w:type="gramEnd"/>
      <w:r w:rsidRPr="00C946D9">
        <w:rPr>
          <w:rFonts w:ascii="Times New Roman" w:hAnsi="Times New Roman"/>
          <w:sz w:val="28"/>
          <w:szCs w:val="28"/>
        </w:rPr>
        <w:t xml:space="preserve"> учебник и практикум для вузов / Л. М. Семенова. — </w:t>
      </w:r>
      <w:proofErr w:type="gramStart"/>
      <w:r w:rsidRPr="00C946D9">
        <w:rPr>
          <w:rFonts w:ascii="Times New Roman" w:hAnsi="Times New Roman"/>
          <w:sz w:val="28"/>
          <w:szCs w:val="28"/>
        </w:rPr>
        <w:t>Москва :</w:t>
      </w:r>
      <w:proofErr w:type="gramEnd"/>
      <w:r w:rsidRPr="00C946D9">
        <w:rPr>
          <w:rFonts w:ascii="Times New Roman" w:hAnsi="Times New Roman"/>
          <w:sz w:val="28"/>
          <w:szCs w:val="28"/>
        </w:rPr>
        <w:t xml:space="preserve"> Издательство </w:t>
      </w:r>
      <w:proofErr w:type="spellStart"/>
      <w:r w:rsidRPr="00C946D9">
        <w:rPr>
          <w:rFonts w:ascii="Times New Roman" w:hAnsi="Times New Roman"/>
          <w:sz w:val="28"/>
          <w:szCs w:val="28"/>
        </w:rPr>
        <w:t>Юрайт</w:t>
      </w:r>
      <w:proofErr w:type="spellEnd"/>
      <w:r w:rsidRPr="00C946D9">
        <w:rPr>
          <w:rFonts w:ascii="Times New Roman" w:hAnsi="Times New Roman"/>
          <w:sz w:val="28"/>
          <w:szCs w:val="28"/>
        </w:rPr>
        <w:t xml:space="preserve">, 2022. — 141 с. — (Высшее образование). — Образовательная платформа </w:t>
      </w:r>
      <w:proofErr w:type="spellStart"/>
      <w:r w:rsidRPr="00C946D9">
        <w:rPr>
          <w:rFonts w:ascii="Times New Roman" w:hAnsi="Times New Roman"/>
          <w:sz w:val="28"/>
          <w:szCs w:val="28"/>
        </w:rPr>
        <w:t>Юрайт</w:t>
      </w:r>
      <w:proofErr w:type="spellEnd"/>
      <w:r w:rsidRPr="00C946D9">
        <w:rPr>
          <w:rFonts w:ascii="Times New Roman" w:hAnsi="Times New Roman"/>
          <w:sz w:val="28"/>
          <w:szCs w:val="28"/>
        </w:rPr>
        <w:t xml:space="preserve"> [сайт]. — URL: </w:t>
      </w:r>
      <w:hyperlink r:id="rId12" w:tgtFrame="_blank" w:history="1">
        <w:r w:rsidRPr="00C946D9">
          <w:rPr>
            <w:rStyle w:val="af4"/>
            <w:rFonts w:ascii="Times New Roman" w:hAnsi="Times New Roman"/>
            <w:color w:val="auto"/>
            <w:sz w:val="28"/>
            <w:szCs w:val="28"/>
          </w:rPr>
          <w:t>https://urait.ru/bcode/495294</w:t>
        </w:r>
      </w:hyperlink>
      <w:r w:rsidRPr="00C946D9">
        <w:rPr>
          <w:rFonts w:ascii="Times New Roman" w:hAnsi="Times New Roman"/>
          <w:sz w:val="28"/>
          <w:szCs w:val="28"/>
        </w:rPr>
        <w:t xml:space="preserve"> (дата обращения: 06.11.2022). — </w:t>
      </w:r>
      <w:proofErr w:type="gramStart"/>
      <w:r w:rsidRPr="00C946D9">
        <w:rPr>
          <w:rFonts w:ascii="Times New Roman" w:hAnsi="Times New Roman"/>
          <w:sz w:val="28"/>
          <w:szCs w:val="28"/>
        </w:rPr>
        <w:t>Текст :</w:t>
      </w:r>
      <w:proofErr w:type="gramEnd"/>
      <w:r w:rsidRPr="00C946D9">
        <w:rPr>
          <w:rFonts w:ascii="Times New Roman" w:hAnsi="Times New Roman"/>
          <w:sz w:val="28"/>
          <w:szCs w:val="28"/>
        </w:rPr>
        <w:t xml:space="preserve"> электронный.</w:t>
      </w:r>
    </w:p>
    <w:p w14:paraId="6FD9248A" w14:textId="46D69F70" w:rsidR="00FD6641" w:rsidRPr="00C946D9" w:rsidRDefault="00FD6641" w:rsidP="00DE2AA5">
      <w:pPr>
        <w:spacing w:before="100" w:beforeAutospacing="1" w:after="100" w:afterAutospacing="1" w:line="360" w:lineRule="auto"/>
        <w:ind w:firstLine="709"/>
        <w:contextualSpacing/>
        <w:rPr>
          <w:rFonts w:ascii="Times New Roman" w:hAnsi="Times New Roman"/>
          <w:sz w:val="28"/>
          <w:szCs w:val="28"/>
          <w:lang w:eastAsia="ru-RU"/>
        </w:rPr>
      </w:pPr>
    </w:p>
    <w:p w14:paraId="7F7AD08F" w14:textId="77777777" w:rsidR="00770CA7" w:rsidRPr="00C946D9" w:rsidRDefault="00770CA7" w:rsidP="00770CA7">
      <w:pPr>
        <w:jc w:val="center"/>
        <w:rPr>
          <w:rFonts w:ascii="Times New Roman" w:hAnsi="Times New Roman"/>
          <w:b/>
          <w:sz w:val="28"/>
          <w:szCs w:val="28"/>
        </w:rPr>
      </w:pPr>
      <w:r w:rsidRPr="00C946D9">
        <w:rPr>
          <w:rFonts w:ascii="Times New Roman" w:hAnsi="Times New Roman"/>
          <w:b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дисциплины:</w:t>
      </w:r>
    </w:p>
    <w:p w14:paraId="25A007E5" w14:textId="77777777" w:rsidR="00770CA7" w:rsidRPr="00C946D9" w:rsidRDefault="00770CA7" w:rsidP="00770CA7">
      <w:pPr>
        <w:ind w:firstLine="0"/>
        <w:rPr>
          <w:rFonts w:ascii="Times New Roman" w:hAnsi="Times New Roman"/>
          <w:sz w:val="28"/>
          <w:szCs w:val="28"/>
        </w:rPr>
      </w:pPr>
    </w:p>
    <w:p w14:paraId="618E7037" w14:textId="77777777" w:rsidR="00B5202E" w:rsidRPr="00C946D9" w:rsidRDefault="00B5202E" w:rsidP="00B5202E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>1.</w:t>
      </w:r>
      <w:r w:rsidRPr="00C946D9">
        <w:rPr>
          <w:rFonts w:ascii="Times New Roman" w:hAnsi="Times New Roman"/>
          <w:sz w:val="28"/>
          <w:szCs w:val="28"/>
        </w:rPr>
        <w:tab/>
        <w:t>Электронные ресурсы БИК:</w:t>
      </w:r>
    </w:p>
    <w:p w14:paraId="3073E3B2" w14:textId="77777777" w:rsidR="00B5202E" w:rsidRPr="00C946D9" w:rsidRDefault="00B5202E" w:rsidP="00B5202E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>•</w:t>
      </w:r>
      <w:r w:rsidRPr="00C946D9">
        <w:rPr>
          <w:rFonts w:ascii="Times New Roman" w:hAnsi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68F2E4D9" w14:textId="77777777" w:rsidR="00B5202E" w:rsidRPr="00C946D9" w:rsidRDefault="00B5202E" w:rsidP="00B5202E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>•</w:t>
      </w:r>
      <w:r w:rsidRPr="00C946D9">
        <w:rPr>
          <w:rFonts w:ascii="Times New Roman" w:hAnsi="Times New Roman"/>
          <w:sz w:val="28"/>
          <w:szCs w:val="28"/>
        </w:rPr>
        <w:tab/>
        <w:t>Электронно-библиотечная система BOOK.RU http://www.book.ru</w:t>
      </w:r>
    </w:p>
    <w:p w14:paraId="49425A15" w14:textId="77777777" w:rsidR="00B5202E" w:rsidRPr="00C946D9" w:rsidRDefault="00B5202E" w:rsidP="00B5202E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>•</w:t>
      </w:r>
      <w:r w:rsidRPr="00C946D9">
        <w:rPr>
          <w:rFonts w:ascii="Times New Roman" w:hAnsi="Times New Roman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1186BE22" w14:textId="77777777" w:rsidR="00B5202E" w:rsidRPr="00C946D9" w:rsidRDefault="00B5202E" w:rsidP="00B5202E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>•</w:t>
      </w:r>
      <w:r w:rsidRPr="00C946D9">
        <w:rPr>
          <w:rFonts w:ascii="Times New Roman" w:hAnsi="Times New Roman"/>
          <w:sz w:val="28"/>
          <w:szCs w:val="28"/>
        </w:rPr>
        <w:tab/>
        <w:t xml:space="preserve">Электронно-библиотечная система </w:t>
      </w:r>
      <w:proofErr w:type="spellStart"/>
      <w:r w:rsidRPr="00C946D9">
        <w:rPr>
          <w:rFonts w:ascii="Times New Roman" w:hAnsi="Times New Roman"/>
          <w:sz w:val="28"/>
          <w:szCs w:val="28"/>
        </w:rPr>
        <w:t>Znanium</w:t>
      </w:r>
      <w:proofErr w:type="spellEnd"/>
      <w:r w:rsidRPr="00C946D9">
        <w:rPr>
          <w:rFonts w:ascii="Times New Roman" w:hAnsi="Times New Roman"/>
          <w:sz w:val="28"/>
          <w:szCs w:val="28"/>
        </w:rPr>
        <w:t xml:space="preserve"> http://www.znanium.com</w:t>
      </w:r>
    </w:p>
    <w:p w14:paraId="7938E468" w14:textId="77777777" w:rsidR="00B5202E" w:rsidRPr="00C946D9" w:rsidRDefault="00B5202E" w:rsidP="00B5202E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>•</w:t>
      </w:r>
      <w:r w:rsidRPr="00C946D9">
        <w:rPr>
          <w:rFonts w:ascii="Times New Roman" w:hAnsi="Times New Roman"/>
          <w:sz w:val="28"/>
          <w:szCs w:val="28"/>
        </w:rPr>
        <w:tab/>
        <w:t xml:space="preserve">Образовательная платформа </w:t>
      </w:r>
      <w:proofErr w:type="spellStart"/>
      <w:r w:rsidRPr="00C946D9">
        <w:rPr>
          <w:rFonts w:ascii="Times New Roman" w:hAnsi="Times New Roman"/>
          <w:sz w:val="28"/>
          <w:szCs w:val="28"/>
        </w:rPr>
        <w:t>Юрайт</w:t>
      </w:r>
      <w:proofErr w:type="spellEnd"/>
      <w:r w:rsidRPr="00C946D9">
        <w:rPr>
          <w:rFonts w:ascii="Times New Roman" w:hAnsi="Times New Roman"/>
          <w:sz w:val="28"/>
          <w:szCs w:val="28"/>
        </w:rPr>
        <w:t xml:space="preserve"> [сайт] https://urait.ru/</w:t>
      </w:r>
    </w:p>
    <w:p w14:paraId="169F639E" w14:textId="77777777" w:rsidR="00B5202E" w:rsidRPr="00C946D9" w:rsidRDefault="00B5202E" w:rsidP="00B5202E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>•</w:t>
      </w:r>
      <w:r w:rsidRPr="00C946D9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7BBD655C" w14:textId="77777777" w:rsidR="00B5202E" w:rsidRPr="00C946D9" w:rsidRDefault="00B5202E" w:rsidP="00B5202E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>•</w:t>
      </w:r>
      <w:r w:rsidRPr="00C946D9">
        <w:rPr>
          <w:rFonts w:ascii="Times New Roman" w:hAnsi="Times New Roman"/>
          <w:sz w:val="28"/>
          <w:szCs w:val="28"/>
        </w:rPr>
        <w:tab/>
        <w:t>Электронно-библиотечная система издательства Лань https://e.lanbook.com/</w:t>
      </w:r>
    </w:p>
    <w:p w14:paraId="2BE666C5" w14:textId="77777777" w:rsidR="00B5202E" w:rsidRPr="00C946D9" w:rsidRDefault="00B5202E" w:rsidP="00B5202E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>•</w:t>
      </w:r>
      <w:r w:rsidRPr="00C946D9">
        <w:rPr>
          <w:rFonts w:ascii="Times New Roman" w:hAnsi="Times New Roman"/>
          <w:sz w:val="28"/>
          <w:szCs w:val="28"/>
        </w:rPr>
        <w:tab/>
        <w:t xml:space="preserve">Деловая онлайн-библиотека </w:t>
      </w:r>
      <w:proofErr w:type="spellStart"/>
      <w:r w:rsidRPr="00C946D9">
        <w:rPr>
          <w:rFonts w:ascii="Times New Roman" w:hAnsi="Times New Roman"/>
          <w:sz w:val="28"/>
          <w:szCs w:val="28"/>
        </w:rPr>
        <w:t>Alpina</w:t>
      </w:r>
      <w:proofErr w:type="spellEnd"/>
      <w:r w:rsidRPr="00C946D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46D9">
        <w:rPr>
          <w:rFonts w:ascii="Times New Roman" w:hAnsi="Times New Roman"/>
          <w:sz w:val="28"/>
          <w:szCs w:val="28"/>
        </w:rPr>
        <w:t>Digital</w:t>
      </w:r>
      <w:proofErr w:type="spellEnd"/>
      <w:r w:rsidRPr="00C946D9">
        <w:rPr>
          <w:rFonts w:ascii="Times New Roman" w:hAnsi="Times New Roman"/>
          <w:sz w:val="28"/>
          <w:szCs w:val="28"/>
        </w:rPr>
        <w:t xml:space="preserve"> http://lib.alpinadigital.ru/</w:t>
      </w:r>
    </w:p>
    <w:p w14:paraId="41016038" w14:textId="77777777" w:rsidR="00B5202E" w:rsidRPr="00C946D9" w:rsidRDefault="00B5202E" w:rsidP="00B5202E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lastRenderedPageBreak/>
        <w:t>•</w:t>
      </w:r>
      <w:r w:rsidRPr="00C946D9">
        <w:rPr>
          <w:rFonts w:ascii="Times New Roman" w:hAnsi="Times New Roman"/>
          <w:sz w:val="28"/>
          <w:szCs w:val="28"/>
        </w:rPr>
        <w:tab/>
        <w:t>Научная электронная библиотека eLibrary.ru http://elibrary.ru</w:t>
      </w:r>
    </w:p>
    <w:p w14:paraId="6CD51736" w14:textId="77777777" w:rsidR="00B5202E" w:rsidRPr="00C946D9" w:rsidRDefault="00B5202E" w:rsidP="00B5202E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>•</w:t>
      </w:r>
      <w:r w:rsidRPr="00C946D9">
        <w:rPr>
          <w:rFonts w:ascii="Times New Roman" w:hAnsi="Times New Roman"/>
          <w:sz w:val="28"/>
          <w:szCs w:val="28"/>
        </w:rPr>
        <w:tab/>
        <w:t>Национальная электронная библиотека http://нэб.рф/</w:t>
      </w:r>
    </w:p>
    <w:p w14:paraId="45E86EC6" w14:textId="77777777" w:rsidR="00B5202E" w:rsidRPr="00C946D9" w:rsidRDefault="00B5202E" w:rsidP="00B5202E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>•</w:t>
      </w:r>
      <w:r w:rsidRPr="00C946D9">
        <w:rPr>
          <w:rFonts w:ascii="Times New Roman" w:hAnsi="Times New Roman"/>
          <w:sz w:val="28"/>
          <w:szCs w:val="28"/>
        </w:rPr>
        <w:tab/>
        <w:t xml:space="preserve">Пакет баз данных компании EBSCO </w:t>
      </w:r>
      <w:proofErr w:type="spellStart"/>
      <w:r w:rsidRPr="00C946D9">
        <w:rPr>
          <w:rFonts w:ascii="Times New Roman" w:hAnsi="Times New Roman"/>
          <w:sz w:val="28"/>
          <w:szCs w:val="28"/>
        </w:rPr>
        <w:t>Publishing</w:t>
      </w:r>
      <w:proofErr w:type="spellEnd"/>
      <w:r w:rsidRPr="00C946D9">
        <w:rPr>
          <w:rFonts w:ascii="Times New Roman" w:hAnsi="Times New Roman"/>
          <w:sz w:val="28"/>
          <w:szCs w:val="28"/>
        </w:rPr>
        <w:t xml:space="preserve">, крупнейшего </w:t>
      </w:r>
      <w:proofErr w:type="spellStart"/>
      <w:r w:rsidRPr="00C946D9">
        <w:rPr>
          <w:rFonts w:ascii="Times New Roman" w:hAnsi="Times New Roman"/>
          <w:sz w:val="28"/>
          <w:szCs w:val="28"/>
        </w:rPr>
        <w:t>агрегатора</w:t>
      </w:r>
      <w:proofErr w:type="spellEnd"/>
      <w:r w:rsidRPr="00C946D9">
        <w:rPr>
          <w:rFonts w:ascii="Times New Roman" w:hAnsi="Times New Roman"/>
          <w:sz w:val="28"/>
          <w:szCs w:val="28"/>
        </w:rPr>
        <w:t xml:space="preserve"> научных ресурсов ведущих издательств мира http://search.ebscohost.com</w:t>
      </w:r>
    </w:p>
    <w:p w14:paraId="00EE7B06" w14:textId="77777777" w:rsidR="00B5202E" w:rsidRPr="00C946D9" w:rsidRDefault="00B5202E" w:rsidP="00B5202E">
      <w:pPr>
        <w:spacing w:line="360" w:lineRule="auto"/>
        <w:ind w:firstLine="0"/>
        <w:rPr>
          <w:rFonts w:ascii="Times New Roman" w:hAnsi="Times New Roman"/>
          <w:sz w:val="28"/>
          <w:szCs w:val="28"/>
          <w:lang w:val="en-US"/>
        </w:rPr>
      </w:pPr>
      <w:r w:rsidRPr="00C946D9">
        <w:rPr>
          <w:rFonts w:ascii="Times New Roman" w:hAnsi="Times New Roman"/>
          <w:sz w:val="28"/>
          <w:szCs w:val="28"/>
          <w:lang w:val="en-US"/>
        </w:rPr>
        <w:t>•</w:t>
      </w:r>
      <w:r w:rsidRPr="00C946D9">
        <w:rPr>
          <w:rFonts w:ascii="Times New Roman" w:hAnsi="Times New Roman"/>
          <w:sz w:val="28"/>
          <w:szCs w:val="28"/>
          <w:lang w:val="en-US"/>
        </w:rPr>
        <w:tab/>
        <w:t>JSTOR Arts &amp; Sciences I Collection http://jstor.org</w:t>
      </w:r>
    </w:p>
    <w:p w14:paraId="57F24788" w14:textId="77777777" w:rsidR="00B5202E" w:rsidRPr="00C946D9" w:rsidRDefault="00B5202E" w:rsidP="00B5202E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>•</w:t>
      </w:r>
      <w:r w:rsidRPr="00C946D9">
        <w:rPr>
          <w:rFonts w:ascii="Times New Roman" w:hAnsi="Times New Roman"/>
          <w:sz w:val="28"/>
          <w:szCs w:val="28"/>
        </w:rPr>
        <w:tab/>
        <w:t>Электронная библиотека Издательского дома «Гребенников» https://grebennikon.ru/</w:t>
      </w:r>
    </w:p>
    <w:p w14:paraId="04AF08A6" w14:textId="77777777" w:rsidR="00B5202E" w:rsidRPr="00C946D9" w:rsidRDefault="00B5202E" w:rsidP="00B5202E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>•</w:t>
      </w:r>
      <w:r w:rsidRPr="00C946D9">
        <w:rPr>
          <w:rFonts w:ascii="Times New Roman" w:hAnsi="Times New Roman"/>
          <w:sz w:val="28"/>
          <w:szCs w:val="28"/>
        </w:rPr>
        <w:tab/>
        <w:t xml:space="preserve">Электронная коллекция книг издательства </w:t>
      </w:r>
      <w:proofErr w:type="spellStart"/>
      <w:proofErr w:type="gramStart"/>
      <w:r w:rsidRPr="00C946D9">
        <w:rPr>
          <w:rFonts w:ascii="Times New Roman" w:hAnsi="Times New Roman"/>
          <w:sz w:val="28"/>
          <w:szCs w:val="28"/>
        </w:rPr>
        <w:t>Springer</w:t>
      </w:r>
      <w:proofErr w:type="spellEnd"/>
      <w:r w:rsidRPr="00C946D9">
        <w:rPr>
          <w:rFonts w:ascii="Times New Roman" w:hAnsi="Times New Roman"/>
          <w:sz w:val="28"/>
          <w:szCs w:val="28"/>
        </w:rPr>
        <w:t xml:space="preserve">:  </w:t>
      </w:r>
      <w:proofErr w:type="spellStart"/>
      <w:r w:rsidRPr="00C946D9">
        <w:rPr>
          <w:rFonts w:ascii="Times New Roman" w:hAnsi="Times New Roman"/>
          <w:sz w:val="28"/>
          <w:szCs w:val="28"/>
        </w:rPr>
        <w:t>Springer</w:t>
      </w:r>
      <w:proofErr w:type="spellEnd"/>
      <w:proofErr w:type="gramEnd"/>
      <w:r w:rsidRPr="00C946D9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46D9">
        <w:rPr>
          <w:rFonts w:ascii="Times New Roman" w:hAnsi="Times New Roman"/>
          <w:sz w:val="28"/>
          <w:szCs w:val="28"/>
        </w:rPr>
        <w:t>eBooks</w:t>
      </w:r>
      <w:proofErr w:type="spellEnd"/>
      <w:r w:rsidRPr="00C946D9">
        <w:rPr>
          <w:rFonts w:ascii="Times New Roman" w:hAnsi="Times New Roman"/>
          <w:sz w:val="28"/>
          <w:szCs w:val="28"/>
        </w:rPr>
        <w:t xml:space="preserve"> http://link.springer.com/</w:t>
      </w:r>
    </w:p>
    <w:p w14:paraId="49EB77E2" w14:textId="77777777" w:rsidR="00B5202E" w:rsidRPr="00C946D9" w:rsidRDefault="00B5202E" w:rsidP="00B5202E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>•</w:t>
      </w:r>
      <w:r w:rsidRPr="00C946D9">
        <w:rPr>
          <w:rFonts w:ascii="Times New Roman" w:hAnsi="Times New Roman"/>
          <w:sz w:val="28"/>
          <w:szCs w:val="28"/>
        </w:rPr>
        <w:tab/>
        <w:t xml:space="preserve">База данных научных журналов издательства </w:t>
      </w:r>
      <w:proofErr w:type="spellStart"/>
      <w:r w:rsidRPr="00C946D9">
        <w:rPr>
          <w:rFonts w:ascii="Times New Roman" w:hAnsi="Times New Roman"/>
          <w:sz w:val="28"/>
          <w:szCs w:val="28"/>
        </w:rPr>
        <w:t>Wiley</w:t>
      </w:r>
      <w:proofErr w:type="spellEnd"/>
      <w:r w:rsidRPr="00C946D9">
        <w:rPr>
          <w:rFonts w:ascii="Times New Roman" w:hAnsi="Times New Roman"/>
          <w:sz w:val="28"/>
          <w:szCs w:val="28"/>
        </w:rPr>
        <w:t xml:space="preserve"> https://onlinelibrary.wiley.com/</w:t>
      </w:r>
    </w:p>
    <w:p w14:paraId="6963000D" w14:textId="77777777" w:rsidR="00B5202E" w:rsidRPr="00C946D9" w:rsidRDefault="00B5202E" w:rsidP="00B5202E">
      <w:pPr>
        <w:spacing w:line="360" w:lineRule="auto"/>
        <w:ind w:firstLine="0"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>•</w:t>
      </w:r>
      <w:r w:rsidRPr="00C946D9">
        <w:rPr>
          <w:rFonts w:ascii="Times New Roman" w:hAnsi="Times New Roman"/>
          <w:sz w:val="28"/>
          <w:szCs w:val="28"/>
        </w:rPr>
        <w:tab/>
        <w:t>Цифровой архив научных журналов: http://arch.neicon.ru/xmlui</w:t>
      </w:r>
    </w:p>
    <w:p w14:paraId="0E6512EC" w14:textId="77777777" w:rsidR="00770CA7" w:rsidRPr="00C946D9" w:rsidRDefault="00770CA7" w:rsidP="00770CA7">
      <w:pPr>
        <w:ind w:firstLine="0"/>
        <w:rPr>
          <w:rFonts w:ascii="Times New Roman" w:hAnsi="Times New Roman"/>
          <w:b/>
          <w:bCs/>
          <w:sz w:val="28"/>
          <w:szCs w:val="28"/>
        </w:rPr>
      </w:pPr>
    </w:p>
    <w:p w14:paraId="5693A88C" w14:textId="7E6595A4" w:rsidR="00770CA7" w:rsidRDefault="00770CA7" w:rsidP="00C946D9">
      <w:pPr>
        <w:rPr>
          <w:rFonts w:ascii="Times New Roman" w:hAnsi="Times New Roman"/>
          <w:b/>
          <w:bCs/>
          <w:sz w:val="28"/>
          <w:szCs w:val="28"/>
        </w:rPr>
      </w:pPr>
      <w:r w:rsidRPr="00C946D9">
        <w:rPr>
          <w:rFonts w:ascii="Times New Roman" w:hAnsi="Times New Roman"/>
          <w:b/>
          <w:bCs/>
          <w:sz w:val="28"/>
          <w:szCs w:val="28"/>
        </w:rPr>
        <w:t>10.Методические указания для обучающихся по освоению дисциплины</w:t>
      </w:r>
    </w:p>
    <w:p w14:paraId="1A2AA858" w14:textId="77777777" w:rsidR="00C946D9" w:rsidRPr="00C946D9" w:rsidRDefault="00C946D9" w:rsidP="00C946D9">
      <w:pPr>
        <w:rPr>
          <w:rFonts w:ascii="Times New Roman" w:hAnsi="Times New Roman"/>
          <w:b/>
          <w:bCs/>
          <w:sz w:val="28"/>
          <w:szCs w:val="28"/>
        </w:rPr>
      </w:pPr>
    </w:p>
    <w:p w14:paraId="557B5566" w14:textId="4E60841F" w:rsidR="005C2FE8" w:rsidRPr="00C946D9" w:rsidRDefault="004E2867" w:rsidP="004E2867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 xml:space="preserve">Методические указания для обучающихся по освоению дисциплины утверждены Приказом Финансового университета </w:t>
      </w:r>
      <w:r w:rsidR="005C2FE8" w:rsidRPr="00C946D9">
        <w:rPr>
          <w:rFonts w:ascii="Times New Roman" w:hAnsi="Times New Roman"/>
          <w:bCs/>
          <w:sz w:val="28"/>
          <w:szCs w:val="28"/>
        </w:rPr>
        <w:t>№ 1040</w:t>
      </w:r>
      <w:r w:rsidR="00DC1D1C" w:rsidRPr="00C946D9">
        <w:rPr>
          <w:rFonts w:ascii="Times New Roman" w:hAnsi="Times New Roman"/>
          <w:bCs/>
          <w:sz w:val="28"/>
          <w:szCs w:val="28"/>
        </w:rPr>
        <w:t>/0 от 11 мая 2021</w:t>
      </w:r>
      <w:r w:rsidRPr="00C946D9">
        <w:rPr>
          <w:rFonts w:ascii="Times New Roman" w:hAnsi="Times New Roman"/>
          <w:bCs/>
          <w:sz w:val="28"/>
          <w:szCs w:val="28"/>
        </w:rPr>
        <w:t xml:space="preserve"> </w:t>
      </w:r>
      <w:r w:rsidR="00DC1D1C" w:rsidRPr="00C946D9">
        <w:rPr>
          <w:rFonts w:ascii="Times New Roman" w:hAnsi="Times New Roman"/>
          <w:bCs/>
          <w:sz w:val="28"/>
          <w:szCs w:val="28"/>
        </w:rPr>
        <w:t>г.</w:t>
      </w:r>
      <w:r w:rsidRPr="00C946D9">
        <w:rPr>
          <w:rFonts w:ascii="Times New Roman" w:hAnsi="Times New Roman"/>
          <w:bCs/>
          <w:sz w:val="28"/>
          <w:szCs w:val="28"/>
        </w:rPr>
        <w:t xml:space="preserve"> «Об утверждении Методических рекомендаций по планированию и организации самостоятельной работы студентов по образовательным программам </w:t>
      </w:r>
      <w:proofErr w:type="spellStart"/>
      <w:r w:rsidR="00A9666D" w:rsidRPr="00C946D9">
        <w:rPr>
          <w:rFonts w:ascii="Times New Roman" w:hAnsi="Times New Roman"/>
          <w:bCs/>
          <w:sz w:val="28"/>
          <w:szCs w:val="28"/>
        </w:rPr>
        <w:t>бакалавриата</w:t>
      </w:r>
      <w:proofErr w:type="spellEnd"/>
      <w:r w:rsidR="00A9666D" w:rsidRPr="00C946D9">
        <w:rPr>
          <w:rFonts w:ascii="Times New Roman" w:hAnsi="Times New Roman"/>
          <w:bCs/>
          <w:sz w:val="28"/>
          <w:szCs w:val="28"/>
        </w:rPr>
        <w:t xml:space="preserve"> и </w:t>
      </w:r>
      <w:r w:rsidRPr="00C946D9">
        <w:rPr>
          <w:rFonts w:ascii="Times New Roman" w:hAnsi="Times New Roman"/>
          <w:bCs/>
          <w:sz w:val="28"/>
          <w:szCs w:val="28"/>
        </w:rPr>
        <w:t xml:space="preserve">магистратуры в Финансовом университете». </w:t>
      </w:r>
    </w:p>
    <w:p w14:paraId="0C1454F4" w14:textId="4DE2B089" w:rsidR="00BC2B4C" w:rsidRPr="00C946D9" w:rsidRDefault="004E2867" w:rsidP="00B314F9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C946D9">
        <w:rPr>
          <w:rFonts w:ascii="Times New Roman" w:hAnsi="Times New Roman"/>
          <w:bCs/>
          <w:sz w:val="28"/>
          <w:szCs w:val="28"/>
        </w:rPr>
        <w:t>Преду</w:t>
      </w:r>
      <w:r w:rsidR="00D1182E" w:rsidRPr="00C946D9">
        <w:rPr>
          <w:rFonts w:ascii="Times New Roman" w:hAnsi="Times New Roman"/>
          <w:bCs/>
          <w:sz w:val="28"/>
          <w:szCs w:val="28"/>
        </w:rPr>
        <w:t>смотренное</w:t>
      </w:r>
      <w:r w:rsidR="002649DE" w:rsidRPr="00C946D9">
        <w:rPr>
          <w:rFonts w:ascii="Times New Roman" w:hAnsi="Times New Roman"/>
          <w:bCs/>
          <w:sz w:val="28"/>
          <w:szCs w:val="28"/>
        </w:rPr>
        <w:t xml:space="preserve"> учебным планом </w:t>
      </w:r>
      <w:r w:rsidR="00D1182E" w:rsidRPr="00C946D9">
        <w:rPr>
          <w:rFonts w:ascii="Times New Roman" w:hAnsi="Times New Roman"/>
          <w:bCs/>
          <w:sz w:val="28"/>
          <w:szCs w:val="28"/>
        </w:rPr>
        <w:t>эссе</w:t>
      </w:r>
      <w:r w:rsidR="00B314F9" w:rsidRPr="00C946D9">
        <w:rPr>
          <w:rFonts w:ascii="Times New Roman" w:hAnsi="Times New Roman"/>
          <w:bCs/>
          <w:sz w:val="28"/>
          <w:szCs w:val="28"/>
        </w:rPr>
        <w:t xml:space="preserve"> представляет· собой самостоятельное аргументированное сочинение размышление студента над поставленной проблемой или вопросом, выражающее точку зрения автора. Цель написания эссе состоит в развитии самостоятельности творческого мышления и письменного изложения собственных мыслей. Тематика эссе содержится в рабочих программах дисциплин (модулей). Тема эссе должна содержать в себе проблему или вопрос, мотивировать студента к размышлению. Написание эссе студентом ведется под методическим руководством преподавателя, ведущего семинарские (практические) занятия.</w:t>
      </w:r>
    </w:p>
    <w:p w14:paraId="0C9B64F2" w14:textId="72F431D0" w:rsidR="00B314F9" w:rsidRPr="00C946D9" w:rsidRDefault="00B314F9" w:rsidP="00B314F9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C946D9">
        <w:rPr>
          <w:rFonts w:ascii="Times New Roman" w:hAnsi="Times New Roman"/>
          <w:bCs/>
          <w:sz w:val="28"/>
          <w:szCs w:val="28"/>
        </w:rPr>
        <w:t>Эссе должно содержать:</w:t>
      </w:r>
    </w:p>
    <w:p w14:paraId="6F69DFE1" w14:textId="2EB3A9BC" w:rsidR="00B314F9" w:rsidRPr="00C946D9" w:rsidRDefault="00B314F9" w:rsidP="00B314F9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C946D9">
        <w:rPr>
          <w:rFonts w:ascii="Times New Roman" w:hAnsi="Times New Roman"/>
          <w:bCs/>
          <w:sz w:val="28"/>
          <w:szCs w:val="28"/>
        </w:rPr>
        <w:lastRenderedPageBreak/>
        <w:t xml:space="preserve">описание проблемы (вопроса), на который студент отвечает в ходе своего исследования (написать вступление (2-3 предложения, которые служат основой для последующей формулировки проблемы); сформулировать проблему, которая должна быть важна не только для автора, но и для других); </w:t>
      </w:r>
    </w:p>
    <w:p w14:paraId="1D27EDD4" w14:textId="36DFD7D9" w:rsidR="00B314F9" w:rsidRPr="00C946D9" w:rsidRDefault="00B314F9" w:rsidP="00B314F9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C946D9">
        <w:rPr>
          <w:rFonts w:ascii="Times New Roman" w:hAnsi="Times New Roman"/>
          <w:bCs/>
          <w:sz w:val="28"/>
          <w:szCs w:val="28"/>
        </w:rPr>
        <w:t>теоретическое обоснование актуальности выбранной проблемы (вопроса) и изложение точки зрения автора относительно выбранной проблемы (вопроса) с</w:t>
      </w:r>
      <w:r w:rsidR="00430599" w:rsidRPr="00C946D9">
        <w:rPr>
          <w:rFonts w:ascii="Times New Roman" w:hAnsi="Times New Roman"/>
          <w:bCs/>
          <w:sz w:val="28"/>
          <w:szCs w:val="28"/>
        </w:rPr>
        <w:t xml:space="preserve"> использованием литературных </w:t>
      </w:r>
      <w:r w:rsidRPr="00C946D9">
        <w:rPr>
          <w:rFonts w:ascii="Times New Roman" w:hAnsi="Times New Roman"/>
          <w:bCs/>
          <w:sz w:val="28"/>
          <w:szCs w:val="28"/>
        </w:rPr>
        <w:t>источников (дать комментарии к проблеме; сформулировать авторское мнение и привести аргументацию);</w:t>
      </w:r>
    </w:p>
    <w:p w14:paraId="446873AD" w14:textId="2154F64E" w:rsidR="00430599" w:rsidRPr="00C946D9" w:rsidRDefault="00430599" w:rsidP="00B314F9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C946D9">
        <w:rPr>
          <w:rFonts w:ascii="Times New Roman" w:hAnsi="Times New Roman"/>
          <w:bCs/>
          <w:sz w:val="28"/>
          <w:szCs w:val="28"/>
        </w:rPr>
        <w:t>выводы, обобщающие авторскую позицию по поставленной проблеме (вопросу).</w:t>
      </w:r>
    </w:p>
    <w:p w14:paraId="5379D4B1" w14:textId="484828CC" w:rsidR="00430599" w:rsidRPr="00C946D9" w:rsidRDefault="00430599" w:rsidP="00B314F9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C946D9">
        <w:rPr>
          <w:rFonts w:ascii="Times New Roman" w:hAnsi="Times New Roman"/>
          <w:bCs/>
          <w:sz w:val="28"/>
          <w:szCs w:val="28"/>
        </w:rPr>
        <w:t>Требования к написанию эссе:</w:t>
      </w:r>
    </w:p>
    <w:p w14:paraId="1351EFFC" w14:textId="5F116BE6" w:rsidR="00430599" w:rsidRPr="00C946D9" w:rsidRDefault="00430599" w:rsidP="00B314F9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C946D9">
        <w:rPr>
          <w:rFonts w:ascii="Times New Roman" w:hAnsi="Times New Roman"/>
          <w:bCs/>
          <w:sz w:val="28"/>
          <w:szCs w:val="28"/>
        </w:rPr>
        <w:t>обоснованность и оригинальность постановки и решения проблемы или вопроса;</w:t>
      </w:r>
    </w:p>
    <w:p w14:paraId="533F9709" w14:textId="453C818D" w:rsidR="00430599" w:rsidRPr="00C946D9" w:rsidRDefault="00430599" w:rsidP="00B314F9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C946D9">
        <w:rPr>
          <w:rFonts w:ascii="Times New Roman" w:hAnsi="Times New Roman"/>
          <w:bCs/>
          <w:sz w:val="28"/>
          <w:szCs w:val="28"/>
        </w:rPr>
        <w:t>аргументированность основных положений и выводов; четкость и лаконичность изложения собственных мыслей.</w:t>
      </w:r>
    </w:p>
    <w:p w14:paraId="6009CF1F" w14:textId="650F2E79" w:rsidR="00430599" w:rsidRPr="00C946D9" w:rsidRDefault="00430599" w:rsidP="00430599">
      <w:pPr>
        <w:pStyle w:val="ae"/>
        <w:spacing w:line="360" w:lineRule="auto"/>
        <w:ind w:left="284" w:firstLine="709"/>
        <w:rPr>
          <w:rFonts w:ascii="Times New Roman" w:hAnsi="Times New Roman"/>
          <w:bCs/>
          <w:sz w:val="28"/>
          <w:szCs w:val="28"/>
        </w:rPr>
      </w:pPr>
      <w:r w:rsidRPr="00C946D9">
        <w:rPr>
          <w:rFonts w:ascii="Times New Roman" w:hAnsi="Times New Roman"/>
          <w:bCs/>
          <w:sz w:val="28"/>
          <w:szCs w:val="28"/>
        </w:rPr>
        <w:t>Объем эссе составляет 3-7 страниц.</w:t>
      </w:r>
    </w:p>
    <w:p w14:paraId="3D42D7EA" w14:textId="2033D68B" w:rsidR="00430599" w:rsidRPr="00C946D9" w:rsidRDefault="00430599" w:rsidP="00430599">
      <w:pPr>
        <w:pStyle w:val="ae"/>
        <w:spacing w:line="360" w:lineRule="auto"/>
        <w:ind w:left="284" w:firstLine="709"/>
        <w:jc w:val="both"/>
        <w:rPr>
          <w:rFonts w:ascii="Times New Roman" w:hAnsi="Times New Roman"/>
          <w:bCs/>
          <w:sz w:val="28"/>
          <w:szCs w:val="28"/>
        </w:rPr>
      </w:pPr>
      <w:r w:rsidRPr="00C946D9">
        <w:rPr>
          <w:rFonts w:ascii="Times New Roman" w:hAnsi="Times New Roman"/>
          <w:bCs/>
          <w:sz w:val="28"/>
          <w:szCs w:val="28"/>
        </w:rPr>
        <w:t>Оценка выполнения эссе осуществляется в ходе текущего контроля успеваемости студентов.</w:t>
      </w:r>
    </w:p>
    <w:p w14:paraId="518FE8CF" w14:textId="77777777" w:rsidR="00770CA7" w:rsidRPr="00C946D9" w:rsidRDefault="00770CA7" w:rsidP="00770CA7">
      <w:pPr>
        <w:jc w:val="center"/>
        <w:rPr>
          <w:rFonts w:ascii="Times New Roman" w:hAnsi="Times New Roman"/>
          <w:b/>
          <w:sz w:val="28"/>
          <w:szCs w:val="28"/>
        </w:rPr>
      </w:pPr>
      <w:r w:rsidRPr="00C946D9">
        <w:rPr>
          <w:rFonts w:ascii="Times New Roman" w:hAnsi="Times New Roman"/>
          <w:b/>
          <w:sz w:val="28"/>
          <w:szCs w:val="28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18E337D3" w14:textId="77777777" w:rsidR="00770CA7" w:rsidRPr="00C946D9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>11.1 Комплект лицензионного программного обеспечения:</w:t>
      </w:r>
    </w:p>
    <w:p w14:paraId="5FE15F56" w14:textId="77777777" w:rsidR="00770CA7" w:rsidRPr="00C946D9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>1.</w:t>
      </w:r>
      <w:r w:rsidRPr="00C946D9">
        <w:rPr>
          <w:rFonts w:ascii="Times New Roman" w:hAnsi="Times New Roman"/>
          <w:sz w:val="28"/>
          <w:szCs w:val="28"/>
          <w:lang w:val="en-US"/>
        </w:rPr>
        <w:t>Windows</w:t>
      </w:r>
      <w:r w:rsidRPr="00C946D9">
        <w:rPr>
          <w:rFonts w:ascii="Times New Roman" w:hAnsi="Times New Roman"/>
          <w:sz w:val="28"/>
          <w:szCs w:val="28"/>
        </w:rPr>
        <w:t xml:space="preserve"> </w:t>
      </w:r>
      <w:r w:rsidRPr="00C946D9">
        <w:rPr>
          <w:rFonts w:ascii="Times New Roman" w:hAnsi="Times New Roman"/>
          <w:sz w:val="28"/>
          <w:szCs w:val="28"/>
          <w:lang w:val="en-US"/>
        </w:rPr>
        <w:t>Microsoft</w:t>
      </w:r>
      <w:r w:rsidRPr="00C946D9">
        <w:rPr>
          <w:rFonts w:ascii="Times New Roman" w:hAnsi="Times New Roman"/>
          <w:sz w:val="28"/>
          <w:szCs w:val="28"/>
        </w:rPr>
        <w:t xml:space="preserve"> </w:t>
      </w:r>
      <w:r w:rsidRPr="00C946D9">
        <w:rPr>
          <w:rFonts w:ascii="Times New Roman" w:hAnsi="Times New Roman"/>
          <w:sz w:val="28"/>
          <w:szCs w:val="28"/>
          <w:lang w:val="en-US"/>
        </w:rPr>
        <w:t>Office</w:t>
      </w:r>
    </w:p>
    <w:p w14:paraId="185D5584" w14:textId="77777777" w:rsidR="00A9666D" w:rsidRPr="00C946D9" w:rsidRDefault="00770CA7" w:rsidP="00A9666D">
      <w:pPr>
        <w:spacing w:line="360" w:lineRule="auto"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 xml:space="preserve">2.Антивирус </w:t>
      </w:r>
      <w:proofErr w:type="spellStart"/>
      <w:r w:rsidR="00A9666D" w:rsidRPr="00C946D9">
        <w:rPr>
          <w:rFonts w:ascii="Times New Roman" w:eastAsia="Calibri" w:hAnsi="Times New Roman"/>
          <w:bCs/>
          <w:kern w:val="32"/>
          <w:sz w:val="28"/>
          <w:szCs w:val="28"/>
        </w:rPr>
        <w:t>Kaspersky</w:t>
      </w:r>
      <w:proofErr w:type="spellEnd"/>
    </w:p>
    <w:p w14:paraId="5120FC37" w14:textId="77777777" w:rsidR="00770CA7" w:rsidRPr="00C946D9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>11.2 Современные профессиональные базы данных и информационные справочные системы:</w:t>
      </w:r>
    </w:p>
    <w:p w14:paraId="7978A684" w14:textId="77777777" w:rsidR="00770CA7" w:rsidRPr="00C946D9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>1. Консультант Плюс. URL: http://www.consultant.ru/document/cons_doc_ LAW_160060/</w:t>
      </w:r>
    </w:p>
    <w:p w14:paraId="2498FC4F" w14:textId="77777777" w:rsidR="00770CA7" w:rsidRPr="00C946D9" w:rsidRDefault="00770CA7" w:rsidP="00522758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  <w:r w:rsidRPr="00C946D9">
        <w:rPr>
          <w:rFonts w:ascii="Times New Roman" w:hAnsi="Times New Roman"/>
          <w:sz w:val="28"/>
          <w:szCs w:val="28"/>
        </w:rPr>
        <w:lastRenderedPageBreak/>
        <w:t xml:space="preserve">2. Справочная правовая система ГАРАНТ (интернет-версия). </w:t>
      </w:r>
      <w:r w:rsidRPr="00C946D9">
        <w:rPr>
          <w:rFonts w:ascii="Times New Roman" w:hAnsi="Times New Roman"/>
          <w:sz w:val="28"/>
          <w:szCs w:val="28"/>
          <w:lang w:val="en-US"/>
        </w:rPr>
        <w:t>URL: http://www.garant.ru/iv/</w:t>
      </w:r>
    </w:p>
    <w:p w14:paraId="1C141AF9" w14:textId="77777777" w:rsidR="00770CA7" w:rsidRPr="00C946D9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4A5B85BE" w14:textId="77777777" w:rsidR="00770CA7" w:rsidRPr="00C946D9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>Указанные средства не используются</w:t>
      </w:r>
    </w:p>
    <w:p w14:paraId="3426A836" w14:textId="77777777" w:rsidR="00770CA7" w:rsidRPr="00C946D9" w:rsidRDefault="00770CA7" w:rsidP="00284078">
      <w:pPr>
        <w:ind w:firstLine="0"/>
        <w:rPr>
          <w:rFonts w:ascii="Times New Roman" w:hAnsi="Times New Roman"/>
          <w:b/>
          <w:sz w:val="28"/>
          <w:szCs w:val="28"/>
        </w:rPr>
      </w:pPr>
    </w:p>
    <w:p w14:paraId="4A0FDF75" w14:textId="77777777" w:rsidR="00770CA7" w:rsidRPr="00C946D9" w:rsidRDefault="00770CA7" w:rsidP="00522758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C946D9">
        <w:rPr>
          <w:rFonts w:ascii="Times New Roman" w:hAnsi="Times New Roman"/>
          <w:b/>
          <w:sz w:val="28"/>
          <w:szCs w:val="28"/>
        </w:rPr>
        <w:t>12. Описание материально- технической базы, необходимой для осуществления образовательного процесса по дисциплине:</w:t>
      </w:r>
    </w:p>
    <w:p w14:paraId="5DFC5C0D" w14:textId="77777777" w:rsidR="00770CA7" w:rsidRPr="00C946D9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>· аудитория для чтения лекций, оснащенная ЛЦД проектором;</w:t>
      </w:r>
    </w:p>
    <w:p w14:paraId="356442AE" w14:textId="77777777" w:rsidR="00770CA7" w:rsidRPr="00C946D9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>· для проведения аудиторного тестирования – компьютерный класс с доступом к банку тестовых заданий в среде АСТ;</w:t>
      </w:r>
    </w:p>
    <w:p w14:paraId="625ECC86" w14:textId="77777777" w:rsidR="00770CA7" w:rsidRPr="00C946D9" w:rsidRDefault="00770CA7" w:rsidP="00522758">
      <w:pPr>
        <w:spacing w:line="360" w:lineRule="auto"/>
        <w:rPr>
          <w:rFonts w:ascii="Times New Roman" w:hAnsi="Times New Roman"/>
          <w:sz w:val="28"/>
          <w:szCs w:val="28"/>
        </w:rPr>
      </w:pPr>
      <w:r w:rsidRPr="00C946D9">
        <w:rPr>
          <w:rFonts w:ascii="Times New Roman" w:hAnsi="Times New Roman"/>
          <w:sz w:val="28"/>
          <w:szCs w:val="28"/>
        </w:rPr>
        <w:t>· для проведения индивидуального тестирования в ходе самостоятельной подготовки дома – доступ к банку тестовых заданий в среде АСТ.</w:t>
      </w:r>
    </w:p>
    <w:p w14:paraId="69D91D2C" w14:textId="77777777" w:rsidR="00770CA7" w:rsidRPr="00C946D9" w:rsidRDefault="00770CA7" w:rsidP="007243CF">
      <w:pPr>
        <w:spacing w:line="360" w:lineRule="auto"/>
        <w:rPr>
          <w:rFonts w:ascii="Times New Roman" w:hAnsi="Times New Roman"/>
          <w:sz w:val="28"/>
          <w:szCs w:val="28"/>
        </w:rPr>
      </w:pPr>
    </w:p>
    <w:p w14:paraId="494121C9" w14:textId="77777777" w:rsidR="005F5CF3" w:rsidRPr="00C946D9" w:rsidRDefault="005F5CF3" w:rsidP="002D4AB6">
      <w:pPr>
        <w:ind w:firstLine="0"/>
        <w:rPr>
          <w:rFonts w:ascii="Times New Roman" w:hAnsi="Times New Roman"/>
          <w:sz w:val="28"/>
          <w:szCs w:val="28"/>
        </w:rPr>
      </w:pPr>
    </w:p>
    <w:p w14:paraId="62B9FF13" w14:textId="77777777" w:rsidR="006620EA" w:rsidRPr="00C946D9" w:rsidRDefault="006620EA" w:rsidP="006620EA">
      <w:pPr>
        <w:jc w:val="center"/>
        <w:rPr>
          <w:b/>
          <w:sz w:val="28"/>
          <w:szCs w:val="28"/>
        </w:rPr>
      </w:pPr>
    </w:p>
    <w:p w14:paraId="147B5AB1" w14:textId="77777777" w:rsidR="009F791D" w:rsidRPr="00C946D9" w:rsidRDefault="009F791D" w:rsidP="00284078">
      <w:pPr>
        <w:spacing w:line="360" w:lineRule="auto"/>
        <w:ind w:firstLine="0"/>
        <w:rPr>
          <w:rFonts w:ascii="Times New Roman" w:hAnsi="Times New Roman"/>
          <w:b/>
          <w:bCs/>
          <w:sz w:val="28"/>
          <w:szCs w:val="28"/>
        </w:rPr>
      </w:pPr>
    </w:p>
    <w:sectPr w:rsidR="009F791D" w:rsidRPr="00C946D9" w:rsidSect="00223BA7"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2EE037" w14:textId="77777777" w:rsidR="001D7908" w:rsidRDefault="001D7908" w:rsidP="00DF4E89">
      <w:r>
        <w:separator/>
      </w:r>
    </w:p>
  </w:endnote>
  <w:endnote w:type="continuationSeparator" w:id="0">
    <w:p w14:paraId="6A9365CF" w14:textId="77777777" w:rsidR="001D7908" w:rsidRDefault="001D7908" w:rsidP="00DF4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40023716"/>
      <w:docPartObj>
        <w:docPartGallery w:val="Page Numbers (Bottom of Page)"/>
        <w:docPartUnique/>
      </w:docPartObj>
    </w:sdtPr>
    <w:sdtEndPr/>
    <w:sdtContent>
      <w:p w14:paraId="7394B9D3" w14:textId="4DE76313" w:rsidR="001F00BB" w:rsidRDefault="001F00BB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6822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BA9C22C" w14:textId="77777777" w:rsidR="001F00BB" w:rsidRDefault="001F00B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C9ABD4" w14:textId="77777777" w:rsidR="001D7908" w:rsidRDefault="001D7908" w:rsidP="00DF4E89">
      <w:r>
        <w:separator/>
      </w:r>
    </w:p>
  </w:footnote>
  <w:footnote w:type="continuationSeparator" w:id="0">
    <w:p w14:paraId="4CDBE365" w14:textId="77777777" w:rsidR="001D7908" w:rsidRDefault="001D7908" w:rsidP="00DF4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360"/>
      </w:pPr>
    </w:lvl>
    <w:lvl w:ilvl="1">
      <w:start w:val="1"/>
      <w:numFmt w:val="decimal"/>
      <w:lvlText w:val="%2."/>
      <w:lvlJc w:val="left"/>
      <w:pPr>
        <w:tabs>
          <w:tab w:val="num" w:pos="1065"/>
        </w:tabs>
        <w:ind w:left="1065" w:hanging="360"/>
      </w:pPr>
    </w:lvl>
    <w:lvl w:ilvl="2">
      <w:start w:val="1"/>
      <w:numFmt w:val="decimal"/>
      <w:lvlText w:val="%3."/>
      <w:lvlJc w:val="left"/>
      <w:pPr>
        <w:tabs>
          <w:tab w:val="num" w:pos="1425"/>
        </w:tabs>
        <w:ind w:left="1425" w:hanging="360"/>
      </w:pPr>
    </w:lvl>
    <w:lvl w:ilvl="3">
      <w:start w:val="1"/>
      <w:numFmt w:val="decimal"/>
      <w:lvlText w:val="%4."/>
      <w:lvlJc w:val="left"/>
      <w:pPr>
        <w:tabs>
          <w:tab w:val="num" w:pos="1785"/>
        </w:tabs>
        <w:ind w:left="1785" w:hanging="360"/>
      </w:pPr>
    </w:lvl>
    <w:lvl w:ilvl="4">
      <w:start w:val="1"/>
      <w:numFmt w:val="decimal"/>
      <w:lvlText w:val="%5."/>
      <w:lvlJc w:val="left"/>
      <w:pPr>
        <w:tabs>
          <w:tab w:val="num" w:pos="2145"/>
        </w:tabs>
        <w:ind w:left="2145" w:hanging="360"/>
      </w:pPr>
    </w:lvl>
    <w:lvl w:ilvl="5">
      <w:start w:val="1"/>
      <w:numFmt w:val="decimal"/>
      <w:lvlText w:val="%6."/>
      <w:lvlJc w:val="left"/>
      <w:pPr>
        <w:tabs>
          <w:tab w:val="num" w:pos="2505"/>
        </w:tabs>
        <w:ind w:left="2505" w:hanging="360"/>
      </w:pPr>
    </w:lvl>
    <w:lvl w:ilvl="6">
      <w:start w:val="1"/>
      <w:numFmt w:val="decimal"/>
      <w:lvlText w:val="%7."/>
      <w:lvlJc w:val="left"/>
      <w:pPr>
        <w:tabs>
          <w:tab w:val="num" w:pos="2865"/>
        </w:tabs>
        <w:ind w:left="2865" w:hanging="360"/>
      </w:pPr>
    </w:lvl>
    <w:lvl w:ilvl="7">
      <w:start w:val="1"/>
      <w:numFmt w:val="decimal"/>
      <w:lvlText w:val="%8."/>
      <w:lvlJc w:val="left"/>
      <w:pPr>
        <w:tabs>
          <w:tab w:val="num" w:pos="3225"/>
        </w:tabs>
        <w:ind w:left="3225" w:hanging="360"/>
      </w:pPr>
    </w:lvl>
    <w:lvl w:ilvl="8">
      <w:start w:val="1"/>
      <w:numFmt w:val="decimal"/>
      <w:lvlText w:val="%9."/>
      <w:lvlJc w:val="left"/>
      <w:pPr>
        <w:tabs>
          <w:tab w:val="num" w:pos="3585"/>
        </w:tabs>
        <w:ind w:left="3585" w:hanging="360"/>
      </w:p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17"/>
    <w:multiLevelType w:val="hybridMultilevel"/>
    <w:tmpl w:val="5DC79EA8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1E3256"/>
    <w:multiLevelType w:val="hybridMultilevel"/>
    <w:tmpl w:val="E258F4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B91149"/>
    <w:multiLevelType w:val="hybridMultilevel"/>
    <w:tmpl w:val="3C2028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FA4BA0"/>
    <w:multiLevelType w:val="hybridMultilevel"/>
    <w:tmpl w:val="EE34D9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CA6182"/>
    <w:multiLevelType w:val="hybridMultilevel"/>
    <w:tmpl w:val="7542FB64"/>
    <w:lvl w:ilvl="0" w:tplc="BD145DDE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1CC7C84"/>
    <w:multiLevelType w:val="hybridMultilevel"/>
    <w:tmpl w:val="A406022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460943"/>
    <w:multiLevelType w:val="hybridMultilevel"/>
    <w:tmpl w:val="2AECE7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941E31"/>
    <w:multiLevelType w:val="hybridMultilevel"/>
    <w:tmpl w:val="EE34D9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A451F51"/>
    <w:multiLevelType w:val="hybridMultilevel"/>
    <w:tmpl w:val="7C9AC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976115"/>
    <w:multiLevelType w:val="hybridMultilevel"/>
    <w:tmpl w:val="7C9AC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E95B07"/>
    <w:multiLevelType w:val="hybridMultilevel"/>
    <w:tmpl w:val="5AAAC0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4219F1"/>
    <w:multiLevelType w:val="hybridMultilevel"/>
    <w:tmpl w:val="F15E2D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953E87"/>
    <w:multiLevelType w:val="hybridMultilevel"/>
    <w:tmpl w:val="E006E1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1B340B"/>
    <w:multiLevelType w:val="hybridMultilevel"/>
    <w:tmpl w:val="EE34D93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2077594"/>
    <w:multiLevelType w:val="hybridMultilevel"/>
    <w:tmpl w:val="28C21C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F608C6"/>
    <w:multiLevelType w:val="hybridMultilevel"/>
    <w:tmpl w:val="7AB25A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8124EAE"/>
    <w:multiLevelType w:val="hybridMultilevel"/>
    <w:tmpl w:val="513612EC"/>
    <w:lvl w:ilvl="0" w:tplc="5DE801A6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FE14CE1"/>
    <w:multiLevelType w:val="hybridMultilevel"/>
    <w:tmpl w:val="7C9AC5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"/>
  </w:num>
  <w:num w:numId="3">
    <w:abstractNumId w:val="4"/>
  </w:num>
  <w:num w:numId="4">
    <w:abstractNumId w:val="5"/>
  </w:num>
  <w:num w:numId="5">
    <w:abstractNumId w:val="12"/>
  </w:num>
  <w:num w:numId="6">
    <w:abstractNumId w:val="13"/>
  </w:num>
  <w:num w:numId="7">
    <w:abstractNumId w:val="16"/>
  </w:num>
  <w:num w:numId="8">
    <w:abstractNumId w:val="6"/>
  </w:num>
  <w:num w:numId="9">
    <w:abstractNumId w:val="15"/>
  </w:num>
  <w:num w:numId="10">
    <w:abstractNumId w:val="9"/>
  </w:num>
  <w:num w:numId="11">
    <w:abstractNumId w:val="17"/>
  </w:num>
  <w:num w:numId="12">
    <w:abstractNumId w:val="10"/>
  </w:num>
  <w:num w:numId="13">
    <w:abstractNumId w:val="11"/>
  </w:num>
  <w:num w:numId="14">
    <w:abstractNumId w:val="3"/>
  </w:num>
  <w:num w:numId="15">
    <w:abstractNumId w:val="19"/>
  </w:num>
  <w:num w:numId="16">
    <w:abstractNumId w:val="8"/>
  </w:num>
  <w:num w:numId="17">
    <w:abstractNumId w:val="14"/>
  </w:num>
  <w:num w:numId="18">
    <w:abstractNumId w:val="7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74C9"/>
    <w:rsid w:val="000000A5"/>
    <w:rsid w:val="00002BE5"/>
    <w:rsid w:val="000033DB"/>
    <w:rsid w:val="00004336"/>
    <w:rsid w:val="0000556E"/>
    <w:rsid w:val="000101B8"/>
    <w:rsid w:val="00010387"/>
    <w:rsid w:val="00011DB2"/>
    <w:rsid w:val="00011E4D"/>
    <w:rsid w:val="00013871"/>
    <w:rsid w:val="00014613"/>
    <w:rsid w:val="0001478E"/>
    <w:rsid w:val="00015755"/>
    <w:rsid w:val="00015F26"/>
    <w:rsid w:val="00016447"/>
    <w:rsid w:val="000171EC"/>
    <w:rsid w:val="00017420"/>
    <w:rsid w:val="00020708"/>
    <w:rsid w:val="00020E3C"/>
    <w:rsid w:val="000212DA"/>
    <w:rsid w:val="00021FF0"/>
    <w:rsid w:val="000229F0"/>
    <w:rsid w:val="00022C10"/>
    <w:rsid w:val="00023439"/>
    <w:rsid w:val="0002383F"/>
    <w:rsid w:val="00023A84"/>
    <w:rsid w:val="000242CC"/>
    <w:rsid w:val="00024E73"/>
    <w:rsid w:val="00025255"/>
    <w:rsid w:val="00025A39"/>
    <w:rsid w:val="00026760"/>
    <w:rsid w:val="00027000"/>
    <w:rsid w:val="00030BB0"/>
    <w:rsid w:val="00030C1D"/>
    <w:rsid w:val="000320EB"/>
    <w:rsid w:val="0003328D"/>
    <w:rsid w:val="0003365B"/>
    <w:rsid w:val="000368F3"/>
    <w:rsid w:val="00037280"/>
    <w:rsid w:val="00037A00"/>
    <w:rsid w:val="00037D21"/>
    <w:rsid w:val="00037EC5"/>
    <w:rsid w:val="0004298D"/>
    <w:rsid w:val="000445C5"/>
    <w:rsid w:val="00045729"/>
    <w:rsid w:val="00046BD2"/>
    <w:rsid w:val="00051909"/>
    <w:rsid w:val="00053BE6"/>
    <w:rsid w:val="00053EC4"/>
    <w:rsid w:val="000544E8"/>
    <w:rsid w:val="00054825"/>
    <w:rsid w:val="00055B08"/>
    <w:rsid w:val="00055F2C"/>
    <w:rsid w:val="000600ED"/>
    <w:rsid w:val="0006111E"/>
    <w:rsid w:val="00061320"/>
    <w:rsid w:val="00062AB0"/>
    <w:rsid w:val="00072C13"/>
    <w:rsid w:val="00073D98"/>
    <w:rsid w:val="0007568E"/>
    <w:rsid w:val="000756FC"/>
    <w:rsid w:val="000757FB"/>
    <w:rsid w:val="000762B9"/>
    <w:rsid w:val="000775D8"/>
    <w:rsid w:val="000778D5"/>
    <w:rsid w:val="00077EFB"/>
    <w:rsid w:val="00081A98"/>
    <w:rsid w:val="000820E2"/>
    <w:rsid w:val="00082A7E"/>
    <w:rsid w:val="00082EE2"/>
    <w:rsid w:val="00083496"/>
    <w:rsid w:val="00083B84"/>
    <w:rsid w:val="00085451"/>
    <w:rsid w:val="00086172"/>
    <w:rsid w:val="00086FD7"/>
    <w:rsid w:val="0009074C"/>
    <w:rsid w:val="00091380"/>
    <w:rsid w:val="00091A8A"/>
    <w:rsid w:val="00091FEF"/>
    <w:rsid w:val="0009302E"/>
    <w:rsid w:val="000960DE"/>
    <w:rsid w:val="00096F98"/>
    <w:rsid w:val="00097763"/>
    <w:rsid w:val="000A0749"/>
    <w:rsid w:val="000A14EE"/>
    <w:rsid w:val="000A7316"/>
    <w:rsid w:val="000A787C"/>
    <w:rsid w:val="000B3CC3"/>
    <w:rsid w:val="000B48C3"/>
    <w:rsid w:val="000B4D1A"/>
    <w:rsid w:val="000B541A"/>
    <w:rsid w:val="000B7049"/>
    <w:rsid w:val="000B726E"/>
    <w:rsid w:val="000B728B"/>
    <w:rsid w:val="000B747E"/>
    <w:rsid w:val="000B7788"/>
    <w:rsid w:val="000C073D"/>
    <w:rsid w:val="000C0C2F"/>
    <w:rsid w:val="000C0F70"/>
    <w:rsid w:val="000D08DA"/>
    <w:rsid w:val="000D168B"/>
    <w:rsid w:val="000D3E84"/>
    <w:rsid w:val="000D4562"/>
    <w:rsid w:val="000D6AFD"/>
    <w:rsid w:val="000D74BA"/>
    <w:rsid w:val="000D787A"/>
    <w:rsid w:val="000D7947"/>
    <w:rsid w:val="000E00FA"/>
    <w:rsid w:val="000E1BE3"/>
    <w:rsid w:val="000E1C64"/>
    <w:rsid w:val="000E21AB"/>
    <w:rsid w:val="000E36EE"/>
    <w:rsid w:val="000E5654"/>
    <w:rsid w:val="000E6411"/>
    <w:rsid w:val="000E6FB4"/>
    <w:rsid w:val="000E7F7B"/>
    <w:rsid w:val="000F001E"/>
    <w:rsid w:val="000F00D9"/>
    <w:rsid w:val="000F1003"/>
    <w:rsid w:val="000F13BA"/>
    <w:rsid w:val="000F2606"/>
    <w:rsid w:val="000F51F7"/>
    <w:rsid w:val="000F5A61"/>
    <w:rsid w:val="00100779"/>
    <w:rsid w:val="00101371"/>
    <w:rsid w:val="00102216"/>
    <w:rsid w:val="00102E60"/>
    <w:rsid w:val="001038C7"/>
    <w:rsid w:val="00104777"/>
    <w:rsid w:val="001049E3"/>
    <w:rsid w:val="00104A41"/>
    <w:rsid w:val="001052A8"/>
    <w:rsid w:val="00106B38"/>
    <w:rsid w:val="00107057"/>
    <w:rsid w:val="001076FF"/>
    <w:rsid w:val="00110A7C"/>
    <w:rsid w:val="00111699"/>
    <w:rsid w:val="001137B5"/>
    <w:rsid w:val="00113F66"/>
    <w:rsid w:val="00114EB4"/>
    <w:rsid w:val="00117847"/>
    <w:rsid w:val="00117CE4"/>
    <w:rsid w:val="00117D4A"/>
    <w:rsid w:val="001202CD"/>
    <w:rsid w:val="00123520"/>
    <w:rsid w:val="00126B46"/>
    <w:rsid w:val="00126CDC"/>
    <w:rsid w:val="00130003"/>
    <w:rsid w:val="0013082B"/>
    <w:rsid w:val="001316DA"/>
    <w:rsid w:val="001332E6"/>
    <w:rsid w:val="00133A4F"/>
    <w:rsid w:val="00134CE3"/>
    <w:rsid w:val="00135825"/>
    <w:rsid w:val="00135CD5"/>
    <w:rsid w:val="00140F28"/>
    <w:rsid w:val="00142CBF"/>
    <w:rsid w:val="00143273"/>
    <w:rsid w:val="0014357D"/>
    <w:rsid w:val="00143AFA"/>
    <w:rsid w:val="00144DC6"/>
    <w:rsid w:val="001460DF"/>
    <w:rsid w:val="001461B2"/>
    <w:rsid w:val="00147758"/>
    <w:rsid w:val="00147AB8"/>
    <w:rsid w:val="00150111"/>
    <w:rsid w:val="00150CA3"/>
    <w:rsid w:val="00151E29"/>
    <w:rsid w:val="0015271B"/>
    <w:rsid w:val="001541F6"/>
    <w:rsid w:val="00154D01"/>
    <w:rsid w:val="001554F5"/>
    <w:rsid w:val="00155885"/>
    <w:rsid w:val="001568D5"/>
    <w:rsid w:val="001607C7"/>
    <w:rsid w:val="00160ECC"/>
    <w:rsid w:val="0016394A"/>
    <w:rsid w:val="00163BD5"/>
    <w:rsid w:val="00164551"/>
    <w:rsid w:val="00165F2D"/>
    <w:rsid w:val="00167493"/>
    <w:rsid w:val="00167E17"/>
    <w:rsid w:val="00170498"/>
    <w:rsid w:val="00170917"/>
    <w:rsid w:val="00170969"/>
    <w:rsid w:val="00170F77"/>
    <w:rsid w:val="001717A6"/>
    <w:rsid w:val="001722A9"/>
    <w:rsid w:val="0017377A"/>
    <w:rsid w:val="00173FC8"/>
    <w:rsid w:val="00176ABF"/>
    <w:rsid w:val="00177155"/>
    <w:rsid w:val="0018210E"/>
    <w:rsid w:val="00182C89"/>
    <w:rsid w:val="00185503"/>
    <w:rsid w:val="00185FC0"/>
    <w:rsid w:val="001860EE"/>
    <w:rsid w:val="0018641D"/>
    <w:rsid w:val="00186822"/>
    <w:rsid w:val="00186850"/>
    <w:rsid w:val="00186D80"/>
    <w:rsid w:val="00186F2E"/>
    <w:rsid w:val="00186F79"/>
    <w:rsid w:val="00187B9E"/>
    <w:rsid w:val="00187EA6"/>
    <w:rsid w:val="00193DDE"/>
    <w:rsid w:val="00194E82"/>
    <w:rsid w:val="00194EE0"/>
    <w:rsid w:val="00197AEA"/>
    <w:rsid w:val="001A03FD"/>
    <w:rsid w:val="001A0BDA"/>
    <w:rsid w:val="001A1E23"/>
    <w:rsid w:val="001A34B5"/>
    <w:rsid w:val="001A365E"/>
    <w:rsid w:val="001A458C"/>
    <w:rsid w:val="001A5363"/>
    <w:rsid w:val="001A57A2"/>
    <w:rsid w:val="001A5A47"/>
    <w:rsid w:val="001A5ECC"/>
    <w:rsid w:val="001A61EE"/>
    <w:rsid w:val="001A64D9"/>
    <w:rsid w:val="001A6CE1"/>
    <w:rsid w:val="001B0171"/>
    <w:rsid w:val="001B0F6B"/>
    <w:rsid w:val="001B173C"/>
    <w:rsid w:val="001B1EE7"/>
    <w:rsid w:val="001B3404"/>
    <w:rsid w:val="001B5933"/>
    <w:rsid w:val="001B631F"/>
    <w:rsid w:val="001B686B"/>
    <w:rsid w:val="001B71EE"/>
    <w:rsid w:val="001B7CE2"/>
    <w:rsid w:val="001C0BDC"/>
    <w:rsid w:val="001C2DD3"/>
    <w:rsid w:val="001C4245"/>
    <w:rsid w:val="001C4B4F"/>
    <w:rsid w:val="001C5034"/>
    <w:rsid w:val="001C6485"/>
    <w:rsid w:val="001C7861"/>
    <w:rsid w:val="001D1053"/>
    <w:rsid w:val="001D1196"/>
    <w:rsid w:val="001D15A7"/>
    <w:rsid w:val="001D20D9"/>
    <w:rsid w:val="001D2709"/>
    <w:rsid w:val="001D43EB"/>
    <w:rsid w:val="001D49FD"/>
    <w:rsid w:val="001D586E"/>
    <w:rsid w:val="001D5E08"/>
    <w:rsid w:val="001D6A3D"/>
    <w:rsid w:val="001D6BE4"/>
    <w:rsid w:val="001D7908"/>
    <w:rsid w:val="001D7D8B"/>
    <w:rsid w:val="001D7DC1"/>
    <w:rsid w:val="001E1CA2"/>
    <w:rsid w:val="001E2074"/>
    <w:rsid w:val="001E3DF0"/>
    <w:rsid w:val="001E4D24"/>
    <w:rsid w:val="001F00BB"/>
    <w:rsid w:val="001F0ECC"/>
    <w:rsid w:val="001F1EE7"/>
    <w:rsid w:val="001F441D"/>
    <w:rsid w:val="001F442E"/>
    <w:rsid w:val="0020159E"/>
    <w:rsid w:val="002017B7"/>
    <w:rsid w:val="00202DB6"/>
    <w:rsid w:val="0020342D"/>
    <w:rsid w:val="002046E8"/>
    <w:rsid w:val="00204908"/>
    <w:rsid w:val="00204B85"/>
    <w:rsid w:val="002076D3"/>
    <w:rsid w:val="002100EE"/>
    <w:rsid w:val="00210839"/>
    <w:rsid w:val="00210EF5"/>
    <w:rsid w:val="002115ED"/>
    <w:rsid w:val="00211A15"/>
    <w:rsid w:val="00211FD1"/>
    <w:rsid w:val="00215294"/>
    <w:rsid w:val="002153E3"/>
    <w:rsid w:val="00215580"/>
    <w:rsid w:val="0021611A"/>
    <w:rsid w:val="0022024D"/>
    <w:rsid w:val="00220336"/>
    <w:rsid w:val="0022081F"/>
    <w:rsid w:val="0022205A"/>
    <w:rsid w:val="00223BA7"/>
    <w:rsid w:val="00223F9F"/>
    <w:rsid w:val="00224101"/>
    <w:rsid w:val="00225909"/>
    <w:rsid w:val="00225F7F"/>
    <w:rsid w:val="00226A70"/>
    <w:rsid w:val="00227670"/>
    <w:rsid w:val="002278FB"/>
    <w:rsid w:val="00233097"/>
    <w:rsid w:val="00233765"/>
    <w:rsid w:val="00233BAE"/>
    <w:rsid w:val="002340A8"/>
    <w:rsid w:val="002344AC"/>
    <w:rsid w:val="00235038"/>
    <w:rsid w:val="00236CCE"/>
    <w:rsid w:val="00241003"/>
    <w:rsid w:val="0024100F"/>
    <w:rsid w:val="00244CBE"/>
    <w:rsid w:val="00247560"/>
    <w:rsid w:val="00247BBD"/>
    <w:rsid w:val="00254954"/>
    <w:rsid w:val="00255094"/>
    <w:rsid w:val="00255B09"/>
    <w:rsid w:val="00255BD5"/>
    <w:rsid w:val="00256F21"/>
    <w:rsid w:val="0025711B"/>
    <w:rsid w:val="00257306"/>
    <w:rsid w:val="002611D1"/>
    <w:rsid w:val="0026164E"/>
    <w:rsid w:val="002626D8"/>
    <w:rsid w:val="00263822"/>
    <w:rsid w:val="002648C9"/>
    <w:rsid w:val="002649DE"/>
    <w:rsid w:val="00265831"/>
    <w:rsid w:val="00265D1F"/>
    <w:rsid w:val="0026600E"/>
    <w:rsid w:val="00266640"/>
    <w:rsid w:val="00266847"/>
    <w:rsid w:val="002669D3"/>
    <w:rsid w:val="0027132C"/>
    <w:rsid w:val="0027146C"/>
    <w:rsid w:val="002753BB"/>
    <w:rsid w:val="0027592A"/>
    <w:rsid w:val="0027681B"/>
    <w:rsid w:val="00281460"/>
    <w:rsid w:val="0028331B"/>
    <w:rsid w:val="00283868"/>
    <w:rsid w:val="00284078"/>
    <w:rsid w:val="002846C2"/>
    <w:rsid w:val="002850C2"/>
    <w:rsid w:val="002870C5"/>
    <w:rsid w:val="0029365B"/>
    <w:rsid w:val="00293F79"/>
    <w:rsid w:val="002946D5"/>
    <w:rsid w:val="00295ADF"/>
    <w:rsid w:val="0029630C"/>
    <w:rsid w:val="0029690B"/>
    <w:rsid w:val="00296DDB"/>
    <w:rsid w:val="00297E37"/>
    <w:rsid w:val="002A1291"/>
    <w:rsid w:val="002A3175"/>
    <w:rsid w:val="002A4589"/>
    <w:rsid w:val="002A49EC"/>
    <w:rsid w:val="002A500B"/>
    <w:rsid w:val="002A526E"/>
    <w:rsid w:val="002A5A7F"/>
    <w:rsid w:val="002B04CD"/>
    <w:rsid w:val="002B0FC0"/>
    <w:rsid w:val="002B2E5B"/>
    <w:rsid w:val="002B2F09"/>
    <w:rsid w:val="002B5111"/>
    <w:rsid w:val="002B5CAB"/>
    <w:rsid w:val="002B733D"/>
    <w:rsid w:val="002B7B35"/>
    <w:rsid w:val="002C0BA1"/>
    <w:rsid w:val="002C2244"/>
    <w:rsid w:val="002C2D88"/>
    <w:rsid w:val="002C307D"/>
    <w:rsid w:val="002C31F9"/>
    <w:rsid w:val="002C3EA7"/>
    <w:rsid w:val="002C4570"/>
    <w:rsid w:val="002C47BE"/>
    <w:rsid w:val="002C51F6"/>
    <w:rsid w:val="002C65B1"/>
    <w:rsid w:val="002D0F9D"/>
    <w:rsid w:val="002D1AB4"/>
    <w:rsid w:val="002D2275"/>
    <w:rsid w:val="002D275F"/>
    <w:rsid w:val="002D2ABF"/>
    <w:rsid w:val="002D408B"/>
    <w:rsid w:val="002D4AB6"/>
    <w:rsid w:val="002D4AD9"/>
    <w:rsid w:val="002D5EB3"/>
    <w:rsid w:val="002D5FD2"/>
    <w:rsid w:val="002E01E9"/>
    <w:rsid w:val="002E1644"/>
    <w:rsid w:val="002E17EE"/>
    <w:rsid w:val="002E1847"/>
    <w:rsid w:val="002E1872"/>
    <w:rsid w:val="002E1D5A"/>
    <w:rsid w:val="002E1FF7"/>
    <w:rsid w:val="002E35F6"/>
    <w:rsid w:val="002E5319"/>
    <w:rsid w:val="002E6746"/>
    <w:rsid w:val="002F0105"/>
    <w:rsid w:val="002F5342"/>
    <w:rsid w:val="002F57EE"/>
    <w:rsid w:val="002F57F1"/>
    <w:rsid w:val="002F689A"/>
    <w:rsid w:val="002F7ED4"/>
    <w:rsid w:val="00300D11"/>
    <w:rsid w:val="00301251"/>
    <w:rsid w:val="00301481"/>
    <w:rsid w:val="00302BBB"/>
    <w:rsid w:val="003039B0"/>
    <w:rsid w:val="00303A69"/>
    <w:rsid w:val="00303C67"/>
    <w:rsid w:val="00305511"/>
    <w:rsid w:val="0030604D"/>
    <w:rsid w:val="0030749E"/>
    <w:rsid w:val="00310368"/>
    <w:rsid w:val="0031075C"/>
    <w:rsid w:val="00310F03"/>
    <w:rsid w:val="0031192E"/>
    <w:rsid w:val="003120BC"/>
    <w:rsid w:val="0031220C"/>
    <w:rsid w:val="00312894"/>
    <w:rsid w:val="00313667"/>
    <w:rsid w:val="003160CB"/>
    <w:rsid w:val="00320458"/>
    <w:rsid w:val="00320BBF"/>
    <w:rsid w:val="00320F01"/>
    <w:rsid w:val="00322FE2"/>
    <w:rsid w:val="003233F5"/>
    <w:rsid w:val="00324309"/>
    <w:rsid w:val="00324368"/>
    <w:rsid w:val="00326687"/>
    <w:rsid w:val="0032726C"/>
    <w:rsid w:val="00327A5B"/>
    <w:rsid w:val="003302F5"/>
    <w:rsid w:val="003303FD"/>
    <w:rsid w:val="00331430"/>
    <w:rsid w:val="00331939"/>
    <w:rsid w:val="003319A9"/>
    <w:rsid w:val="00331DC5"/>
    <w:rsid w:val="00331EDD"/>
    <w:rsid w:val="00332B50"/>
    <w:rsid w:val="003369BB"/>
    <w:rsid w:val="00336EE8"/>
    <w:rsid w:val="00337768"/>
    <w:rsid w:val="00340627"/>
    <w:rsid w:val="00341EB8"/>
    <w:rsid w:val="00342AA5"/>
    <w:rsid w:val="00343BB9"/>
    <w:rsid w:val="00345D43"/>
    <w:rsid w:val="00347528"/>
    <w:rsid w:val="003476C2"/>
    <w:rsid w:val="00351F2B"/>
    <w:rsid w:val="00352557"/>
    <w:rsid w:val="00352DF2"/>
    <w:rsid w:val="00353910"/>
    <w:rsid w:val="003557B4"/>
    <w:rsid w:val="00355D7A"/>
    <w:rsid w:val="00360999"/>
    <w:rsid w:val="003615B1"/>
    <w:rsid w:val="003616B8"/>
    <w:rsid w:val="003616F7"/>
    <w:rsid w:val="003664BD"/>
    <w:rsid w:val="00366BFE"/>
    <w:rsid w:val="00367196"/>
    <w:rsid w:val="003716E4"/>
    <w:rsid w:val="00371C15"/>
    <w:rsid w:val="00371E2B"/>
    <w:rsid w:val="00372535"/>
    <w:rsid w:val="00372B7A"/>
    <w:rsid w:val="00373103"/>
    <w:rsid w:val="00373E5C"/>
    <w:rsid w:val="0037463F"/>
    <w:rsid w:val="00377141"/>
    <w:rsid w:val="00377A59"/>
    <w:rsid w:val="00377EFD"/>
    <w:rsid w:val="0038072D"/>
    <w:rsid w:val="00380C50"/>
    <w:rsid w:val="00382FC2"/>
    <w:rsid w:val="0038432D"/>
    <w:rsid w:val="0038474F"/>
    <w:rsid w:val="003851FB"/>
    <w:rsid w:val="003852F7"/>
    <w:rsid w:val="003855E4"/>
    <w:rsid w:val="003921D0"/>
    <w:rsid w:val="003A551B"/>
    <w:rsid w:val="003A5A9C"/>
    <w:rsid w:val="003A5AF9"/>
    <w:rsid w:val="003A6265"/>
    <w:rsid w:val="003A6789"/>
    <w:rsid w:val="003A6D5D"/>
    <w:rsid w:val="003B17E7"/>
    <w:rsid w:val="003B1840"/>
    <w:rsid w:val="003B237A"/>
    <w:rsid w:val="003B3520"/>
    <w:rsid w:val="003B522E"/>
    <w:rsid w:val="003B5C03"/>
    <w:rsid w:val="003B6931"/>
    <w:rsid w:val="003C1AEC"/>
    <w:rsid w:val="003C1F98"/>
    <w:rsid w:val="003C26BE"/>
    <w:rsid w:val="003C2DCB"/>
    <w:rsid w:val="003C2FA0"/>
    <w:rsid w:val="003C3367"/>
    <w:rsid w:val="003C6C1F"/>
    <w:rsid w:val="003D40A2"/>
    <w:rsid w:val="003D54B2"/>
    <w:rsid w:val="003D5AA2"/>
    <w:rsid w:val="003D6999"/>
    <w:rsid w:val="003E59EE"/>
    <w:rsid w:val="003E6446"/>
    <w:rsid w:val="003E6F7A"/>
    <w:rsid w:val="003F16DA"/>
    <w:rsid w:val="003F1773"/>
    <w:rsid w:val="003F1F6E"/>
    <w:rsid w:val="003F2717"/>
    <w:rsid w:val="003F2DF7"/>
    <w:rsid w:val="003F2E9D"/>
    <w:rsid w:val="003F3542"/>
    <w:rsid w:val="003F359A"/>
    <w:rsid w:val="003F4A2C"/>
    <w:rsid w:val="003F4CEB"/>
    <w:rsid w:val="003F5286"/>
    <w:rsid w:val="003F69C9"/>
    <w:rsid w:val="003F6F22"/>
    <w:rsid w:val="00400283"/>
    <w:rsid w:val="00400390"/>
    <w:rsid w:val="00400E1C"/>
    <w:rsid w:val="004012EA"/>
    <w:rsid w:val="00402914"/>
    <w:rsid w:val="00403F7F"/>
    <w:rsid w:val="00405BA9"/>
    <w:rsid w:val="0040657E"/>
    <w:rsid w:val="004065F3"/>
    <w:rsid w:val="00406DE1"/>
    <w:rsid w:val="0040717B"/>
    <w:rsid w:val="00407A63"/>
    <w:rsid w:val="00412C6D"/>
    <w:rsid w:val="004134E8"/>
    <w:rsid w:val="004139F0"/>
    <w:rsid w:val="00423B79"/>
    <w:rsid w:val="00424027"/>
    <w:rsid w:val="004254B1"/>
    <w:rsid w:val="004255BB"/>
    <w:rsid w:val="004270A6"/>
    <w:rsid w:val="00427243"/>
    <w:rsid w:val="00427695"/>
    <w:rsid w:val="004300F9"/>
    <w:rsid w:val="00430599"/>
    <w:rsid w:val="0043120C"/>
    <w:rsid w:val="004320AA"/>
    <w:rsid w:val="00432277"/>
    <w:rsid w:val="0043236F"/>
    <w:rsid w:val="00432406"/>
    <w:rsid w:val="0043247A"/>
    <w:rsid w:val="0043332D"/>
    <w:rsid w:val="004333F3"/>
    <w:rsid w:val="00435069"/>
    <w:rsid w:val="00436D76"/>
    <w:rsid w:val="00442D15"/>
    <w:rsid w:val="004431AC"/>
    <w:rsid w:val="00445586"/>
    <w:rsid w:val="004466E7"/>
    <w:rsid w:val="00447CFF"/>
    <w:rsid w:val="00447F90"/>
    <w:rsid w:val="00452EF8"/>
    <w:rsid w:val="004539AA"/>
    <w:rsid w:val="00454774"/>
    <w:rsid w:val="00455D98"/>
    <w:rsid w:val="004563CB"/>
    <w:rsid w:val="004567AA"/>
    <w:rsid w:val="00456B2A"/>
    <w:rsid w:val="00456C98"/>
    <w:rsid w:val="00460C4C"/>
    <w:rsid w:val="004621DF"/>
    <w:rsid w:val="00462512"/>
    <w:rsid w:val="00463C51"/>
    <w:rsid w:val="00463D98"/>
    <w:rsid w:val="00463EAA"/>
    <w:rsid w:val="00465687"/>
    <w:rsid w:val="0046585C"/>
    <w:rsid w:val="00467CD2"/>
    <w:rsid w:val="00467D38"/>
    <w:rsid w:val="00470163"/>
    <w:rsid w:val="004709D0"/>
    <w:rsid w:val="00470B2C"/>
    <w:rsid w:val="00471780"/>
    <w:rsid w:val="004729C0"/>
    <w:rsid w:val="00473A02"/>
    <w:rsid w:val="004741B5"/>
    <w:rsid w:val="00474210"/>
    <w:rsid w:val="004752DD"/>
    <w:rsid w:val="00475594"/>
    <w:rsid w:val="00475E8A"/>
    <w:rsid w:val="00476B31"/>
    <w:rsid w:val="00477320"/>
    <w:rsid w:val="00480C56"/>
    <w:rsid w:val="0048163C"/>
    <w:rsid w:val="00481977"/>
    <w:rsid w:val="00484CC9"/>
    <w:rsid w:val="004858FB"/>
    <w:rsid w:val="00486D66"/>
    <w:rsid w:val="0048758E"/>
    <w:rsid w:val="00487E7B"/>
    <w:rsid w:val="00491D73"/>
    <w:rsid w:val="0049269D"/>
    <w:rsid w:val="00492A46"/>
    <w:rsid w:val="00493C27"/>
    <w:rsid w:val="00493CDE"/>
    <w:rsid w:val="00494BB9"/>
    <w:rsid w:val="00496283"/>
    <w:rsid w:val="00497783"/>
    <w:rsid w:val="00497965"/>
    <w:rsid w:val="004A08C9"/>
    <w:rsid w:val="004A0F99"/>
    <w:rsid w:val="004A139F"/>
    <w:rsid w:val="004A16A2"/>
    <w:rsid w:val="004A1EF9"/>
    <w:rsid w:val="004A3561"/>
    <w:rsid w:val="004A580B"/>
    <w:rsid w:val="004A68EF"/>
    <w:rsid w:val="004A6A00"/>
    <w:rsid w:val="004A7FF6"/>
    <w:rsid w:val="004B270D"/>
    <w:rsid w:val="004B491B"/>
    <w:rsid w:val="004B4DE1"/>
    <w:rsid w:val="004C022F"/>
    <w:rsid w:val="004C10FA"/>
    <w:rsid w:val="004C1255"/>
    <w:rsid w:val="004C36B9"/>
    <w:rsid w:val="004C370B"/>
    <w:rsid w:val="004C5AEA"/>
    <w:rsid w:val="004C7FB3"/>
    <w:rsid w:val="004D03F3"/>
    <w:rsid w:val="004D119B"/>
    <w:rsid w:val="004D1886"/>
    <w:rsid w:val="004D2214"/>
    <w:rsid w:val="004D2684"/>
    <w:rsid w:val="004D2C01"/>
    <w:rsid w:val="004D2C48"/>
    <w:rsid w:val="004D2D49"/>
    <w:rsid w:val="004D2F3E"/>
    <w:rsid w:val="004D3276"/>
    <w:rsid w:val="004D39EE"/>
    <w:rsid w:val="004D70F6"/>
    <w:rsid w:val="004E048E"/>
    <w:rsid w:val="004E0D84"/>
    <w:rsid w:val="004E0E44"/>
    <w:rsid w:val="004E1EBB"/>
    <w:rsid w:val="004E2737"/>
    <w:rsid w:val="004E2867"/>
    <w:rsid w:val="004E328C"/>
    <w:rsid w:val="004E3621"/>
    <w:rsid w:val="004E3B5A"/>
    <w:rsid w:val="004E4664"/>
    <w:rsid w:val="004E4D35"/>
    <w:rsid w:val="004E544D"/>
    <w:rsid w:val="004E54AB"/>
    <w:rsid w:val="004E585D"/>
    <w:rsid w:val="004E5F5E"/>
    <w:rsid w:val="004E6284"/>
    <w:rsid w:val="004E687F"/>
    <w:rsid w:val="004F11B0"/>
    <w:rsid w:val="004F2990"/>
    <w:rsid w:val="004F52B7"/>
    <w:rsid w:val="004F646C"/>
    <w:rsid w:val="004F64EC"/>
    <w:rsid w:val="004F6B95"/>
    <w:rsid w:val="004F6F2A"/>
    <w:rsid w:val="0050135F"/>
    <w:rsid w:val="00503473"/>
    <w:rsid w:val="00503E7C"/>
    <w:rsid w:val="00504454"/>
    <w:rsid w:val="00505622"/>
    <w:rsid w:val="005056AE"/>
    <w:rsid w:val="00505908"/>
    <w:rsid w:val="00506151"/>
    <w:rsid w:val="0050730B"/>
    <w:rsid w:val="00507806"/>
    <w:rsid w:val="005078CA"/>
    <w:rsid w:val="005120A0"/>
    <w:rsid w:val="00516FAA"/>
    <w:rsid w:val="005200E8"/>
    <w:rsid w:val="00520B23"/>
    <w:rsid w:val="00520D2B"/>
    <w:rsid w:val="00521EAE"/>
    <w:rsid w:val="005222B1"/>
    <w:rsid w:val="00522758"/>
    <w:rsid w:val="0052762E"/>
    <w:rsid w:val="00527744"/>
    <w:rsid w:val="00527CFA"/>
    <w:rsid w:val="005313A8"/>
    <w:rsid w:val="00535673"/>
    <w:rsid w:val="00535E32"/>
    <w:rsid w:val="005368B6"/>
    <w:rsid w:val="00536B08"/>
    <w:rsid w:val="00536E15"/>
    <w:rsid w:val="00536E91"/>
    <w:rsid w:val="005373C9"/>
    <w:rsid w:val="00537CC6"/>
    <w:rsid w:val="00537D71"/>
    <w:rsid w:val="0054018B"/>
    <w:rsid w:val="005421F4"/>
    <w:rsid w:val="00542AEF"/>
    <w:rsid w:val="00544BF2"/>
    <w:rsid w:val="005469F4"/>
    <w:rsid w:val="0055084A"/>
    <w:rsid w:val="00551026"/>
    <w:rsid w:val="00552976"/>
    <w:rsid w:val="005547DA"/>
    <w:rsid w:val="00554965"/>
    <w:rsid w:val="0055569C"/>
    <w:rsid w:val="00555D22"/>
    <w:rsid w:val="00557CCA"/>
    <w:rsid w:val="005600CD"/>
    <w:rsid w:val="005628BA"/>
    <w:rsid w:val="0057030B"/>
    <w:rsid w:val="005714F8"/>
    <w:rsid w:val="0057195D"/>
    <w:rsid w:val="005736B9"/>
    <w:rsid w:val="0057419F"/>
    <w:rsid w:val="00576DF1"/>
    <w:rsid w:val="00577348"/>
    <w:rsid w:val="0058069F"/>
    <w:rsid w:val="00583615"/>
    <w:rsid w:val="005854B8"/>
    <w:rsid w:val="00586B38"/>
    <w:rsid w:val="0058735A"/>
    <w:rsid w:val="005873EF"/>
    <w:rsid w:val="00587991"/>
    <w:rsid w:val="00591480"/>
    <w:rsid w:val="00591C02"/>
    <w:rsid w:val="00591FF8"/>
    <w:rsid w:val="00593994"/>
    <w:rsid w:val="00593C51"/>
    <w:rsid w:val="00593C87"/>
    <w:rsid w:val="0059443D"/>
    <w:rsid w:val="00594F92"/>
    <w:rsid w:val="0059522E"/>
    <w:rsid w:val="00595415"/>
    <w:rsid w:val="005954F2"/>
    <w:rsid w:val="005A069A"/>
    <w:rsid w:val="005A2374"/>
    <w:rsid w:val="005A4DDF"/>
    <w:rsid w:val="005A7A7C"/>
    <w:rsid w:val="005B0798"/>
    <w:rsid w:val="005B0F9B"/>
    <w:rsid w:val="005B140D"/>
    <w:rsid w:val="005B158D"/>
    <w:rsid w:val="005B2E49"/>
    <w:rsid w:val="005B37DF"/>
    <w:rsid w:val="005B42D4"/>
    <w:rsid w:val="005B4C45"/>
    <w:rsid w:val="005B52FE"/>
    <w:rsid w:val="005B5F84"/>
    <w:rsid w:val="005B7191"/>
    <w:rsid w:val="005B747E"/>
    <w:rsid w:val="005C094D"/>
    <w:rsid w:val="005C20D5"/>
    <w:rsid w:val="005C22C0"/>
    <w:rsid w:val="005C22DB"/>
    <w:rsid w:val="005C28D0"/>
    <w:rsid w:val="005C2C08"/>
    <w:rsid w:val="005C2FE8"/>
    <w:rsid w:val="005C4B46"/>
    <w:rsid w:val="005C597A"/>
    <w:rsid w:val="005C5FBA"/>
    <w:rsid w:val="005C62BE"/>
    <w:rsid w:val="005C6569"/>
    <w:rsid w:val="005D0687"/>
    <w:rsid w:val="005D07E8"/>
    <w:rsid w:val="005D0D4D"/>
    <w:rsid w:val="005D1158"/>
    <w:rsid w:val="005D1B30"/>
    <w:rsid w:val="005D239E"/>
    <w:rsid w:val="005D2B66"/>
    <w:rsid w:val="005D2BCF"/>
    <w:rsid w:val="005D2DBD"/>
    <w:rsid w:val="005D4120"/>
    <w:rsid w:val="005D44E7"/>
    <w:rsid w:val="005D54DB"/>
    <w:rsid w:val="005D642F"/>
    <w:rsid w:val="005D6910"/>
    <w:rsid w:val="005D751F"/>
    <w:rsid w:val="005D7712"/>
    <w:rsid w:val="005D7A35"/>
    <w:rsid w:val="005D7B21"/>
    <w:rsid w:val="005E00EB"/>
    <w:rsid w:val="005E12AC"/>
    <w:rsid w:val="005E1A4B"/>
    <w:rsid w:val="005E1D31"/>
    <w:rsid w:val="005E21F5"/>
    <w:rsid w:val="005E23F6"/>
    <w:rsid w:val="005E2EB8"/>
    <w:rsid w:val="005E467B"/>
    <w:rsid w:val="005E6A0E"/>
    <w:rsid w:val="005E6F4B"/>
    <w:rsid w:val="005E7A6E"/>
    <w:rsid w:val="005E7BE2"/>
    <w:rsid w:val="005F0477"/>
    <w:rsid w:val="005F13C1"/>
    <w:rsid w:val="005F3CDF"/>
    <w:rsid w:val="005F3F3B"/>
    <w:rsid w:val="005F4752"/>
    <w:rsid w:val="005F5CF3"/>
    <w:rsid w:val="005F7B5A"/>
    <w:rsid w:val="00600098"/>
    <w:rsid w:val="00600251"/>
    <w:rsid w:val="006004A1"/>
    <w:rsid w:val="00601155"/>
    <w:rsid w:val="00603032"/>
    <w:rsid w:val="006043E8"/>
    <w:rsid w:val="006049C3"/>
    <w:rsid w:val="00605E5B"/>
    <w:rsid w:val="006073DB"/>
    <w:rsid w:val="0060776E"/>
    <w:rsid w:val="0061072B"/>
    <w:rsid w:val="00612DF1"/>
    <w:rsid w:val="00617331"/>
    <w:rsid w:val="00617ACA"/>
    <w:rsid w:val="00617EAB"/>
    <w:rsid w:val="00620E7B"/>
    <w:rsid w:val="00620EFD"/>
    <w:rsid w:val="00622462"/>
    <w:rsid w:val="006224C7"/>
    <w:rsid w:val="00623E3F"/>
    <w:rsid w:val="00624756"/>
    <w:rsid w:val="0062591D"/>
    <w:rsid w:val="0062643C"/>
    <w:rsid w:val="00627741"/>
    <w:rsid w:val="00631E47"/>
    <w:rsid w:val="006325D3"/>
    <w:rsid w:val="00632B1A"/>
    <w:rsid w:val="00633E16"/>
    <w:rsid w:val="0063713E"/>
    <w:rsid w:val="00637632"/>
    <w:rsid w:val="00640126"/>
    <w:rsid w:val="00641AD0"/>
    <w:rsid w:val="00641B9F"/>
    <w:rsid w:val="0064381D"/>
    <w:rsid w:val="00646BBD"/>
    <w:rsid w:val="00647F99"/>
    <w:rsid w:val="006536A8"/>
    <w:rsid w:val="00654491"/>
    <w:rsid w:val="00655764"/>
    <w:rsid w:val="00656CB9"/>
    <w:rsid w:val="00657281"/>
    <w:rsid w:val="00657EC5"/>
    <w:rsid w:val="00660556"/>
    <w:rsid w:val="00660FF0"/>
    <w:rsid w:val="006620EA"/>
    <w:rsid w:val="00663266"/>
    <w:rsid w:val="00663446"/>
    <w:rsid w:val="00665532"/>
    <w:rsid w:val="00665E7A"/>
    <w:rsid w:val="00666389"/>
    <w:rsid w:val="006708F3"/>
    <w:rsid w:val="00671AFF"/>
    <w:rsid w:val="00671BCA"/>
    <w:rsid w:val="00672EF6"/>
    <w:rsid w:val="0067331B"/>
    <w:rsid w:val="006737F9"/>
    <w:rsid w:val="00674718"/>
    <w:rsid w:val="006751E2"/>
    <w:rsid w:val="00675C2F"/>
    <w:rsid w:val="00680BC6"/>
    <w:rsid w:val="00682724"/>
    <w:rsid w:val="00682A9E"/>
    <w:rsid w:val="006838B5"/>
    <w:rsid w:val="00683CDA"/>
    <w:rsid w:val="006855FB"/>
    <w:rsid w:val="00685A21"/>
    <w:rsid w:val="00685F94"/>
    <w:rsid w:val="00686AAF"/>
    <w:rsid w:val="0068721B"/>
    <w:rsid w:val="006918DF"/>
    <w:rsid w:val="00692A56"/>
    <w:rsid w:val="00692A73"/>
    <w:rsid w:val="00695A3F"/>
    <w:rsid w:val="0069778E"/>
    <w:rsid w:val="006A1370"/>
    <w:rsid w:val="006A1F85"/>
    <w:rsid w:val="006A7A80"/>
    <w:rsid w:val="006A7A8D"/>
    <w:rsid w:val="006A7BB4"/>
    <w:rsid w:val="006B18D2"/>
    <w:rsid w:val="006B2CE1"/>
    <w:rsid w:val="006B2CE8"/>
    <w:rsid w:val="006B3D0A"/>
    <w:rsid w:val="006B4023"/>
    <w:rsid w:val="006B489A"/>
    <w:rsid w:val="006B4EFE"/>
    <w:rsid w:val="006B7482"/>
    <w:rsid w:val="006C3FD0"/>
    <w:rsid w:val="006C46E0"/>
    <w:rsid w:val="006C632A"/>
    <w:rsid w:val="006C63D1"/>
    <w:rsid w:val="006C68FF"/>
    <w:rsid w:val="006C7F81"/>
    <w:rsid w:val="006D06D0"/>
    <w:rsid w:val="006D1DE0"/>
    <w:rsid w:val="006D1F34"/>
    <w:rsid w:val="006D231D"/>
    <w:rsid w:val="006D2634"/>
    <w:rsid w:val="006D4187"/>
    <w:rsid w:val="006D4E6E"/>
    <w:rsid w:val="006D5052"/>
    <w:rsid w:val="006D5F09"/>
    <w:rsid w:val="006D6998"/>
    <w:rsid w:val="006D6A69"/>
    <w:rsid w:val="006D7235"/>
    <w:rsid w:val="006E034F"/>
    <w:rsid w:val="006E07BF"/>
    <w:rsid w:val="006E3009"/>
    <w:rsid w:val="006E3159"/>
    <w:rsid w:val="006E32BA"/>
    <w:rsid w:val="006E7819"/>
    <w:rsid w:val="006E7C51"/>
    <w:rsid w:val="006F1325"/>
    <w:rsid w:val="006F13F0"/>
    <w:rsid w:val="006F2E47"/>
    <w:rsid w:val="006F3CBF"/>
    <w:rsid w:val="006F4243"/>
    <w:rsid w:val="006F47F7"/>
    <w:rsid w:val="006F4B5A"/>
    <w:rsid w:val="006F75A5"/>
    <w:rsid w:val="00700689"/>
    <w:rsid w:val="00701542"/>
    <w:rsid w:val="007021A9"/>
    <w:rsid w:val="00703A23"/>
    <w:rsid w:val="00703D58"/>
    <w:rsid w:val="00703FEC"/>
    <w:rsid w:val="007057CC"/>
    <w:rsid w:val="007073A2"/>
    <w:rsid w:val="00711CA2"/>
    <w:rsid w:val="0071300F"/>
    <w:rsid w:val="00714A54"/>
    <w:rsid w:val="00715669"/>
    <w:rsid w:val="00716694"/>
    <w:rsid w:val="007203BE"/>
    <w:rsid w:val="0072051C"/>
    <w:rsid w:val="007206B3"/>
    <w:rsid w:val="007243CF"/>
    <w:rsid w:val="007247D8"/>
    <w:rsid w:val="00724C27"/>
    <w:rsid w:val="00727625"/>
    <w:rsid w:val="00730919"/>
    <w:rsid w:val="0073300D"/>
    <w:rsid w:val="0073335E"/>
    <w:rsid w:val="00734693"/>
    <w:rsid w:val="007361A9"/>
    <w:rsid w:val="0073705D"/>
    <w:rsid w:val="007408A8"/>
    <w:rsid w:val="0074211F"/>
    <w:rsid w:val="0074433F"/>
    <w:rsid w:val="00745235"/>
    <w:rsid w:val="00745B79"/>
    <w:rsid w:val="00746583"/>
    <w:rsid w:val="00747227"/>
    <w:rsid w:val="0074793E"/>
    <w:rsid w:val="00751B98"/>
    <w:rsid w:val="00753610"/>
    <w:rsid w:val="00753DA6"/>
    <w:rsid w:val="00754532"/>
    <w:rsid w:val="00754B4F"/>
    <w:rsid w:val="00755B50"/>
    <w:rsid w:val="0076405D"/>
    <w:rsid w:val="0076423F"/>
    <w:rsid w:val="00770487"/>
    <w:rsid w:val="00770CA7"/>
    <w:rsid w:val="007713CC"/>
    <w:rsid w:val="007713F1"/>
    <w:rsid w:val="00771A0A"/>
    <w:rsid w:val="00771FE6"/>
    <w:rsid w:val="00772C86"/>
    <w:rsid w:val="0077445A"/>
    <w:rsid w:val="00774842"/>
    <w:rsid w:val="007752C8"/>
    <w:rsid w:val="0077535B"/>
    <w:rsid w:val="007758DC"/>
    <w:rsid w:val="00775AF8"/>
    <w:rsid w:val="007777C3"/>
    <w:rsid w:val="007801F8"/>
    <w:rsid w:val="007809ED"/>
    <w:rsid w:val="00780F28"/>
    <w:rsid w:val="007814B7"/>
    <w:rsid w:val="00782636"/>
    <w:rsid w:val="007827CE"/>
    <w:rsid w:val="00783A88"/>
    <w:rsid w:val="00783D91"/>
    <w:rsid w:val="00786C8A"/>
    <w:rsid w:val="00790F11"/>
    <w:rsid w:val="0079229A"/>
    <w:rsid w:val="00793E06"/>
    <w:rsid w:val="00794B50"/>
    <w:rsid w:val="00794F1F"/>
    <w:rsid w:val="00795500"/>
    <w:rsid w:val="007957F7"/>
    <w:rsid w:val="0079612B"/>
    <w:rsid w:val="00796BC9"/>
    <w:rsid w:val="00797E55"/>
    <w:rsid w:val="007A0B81"/>
    <w:rsid w:val="007A16A2"/>
    <w:rsid w:val="007A227F"/>
    <w:rsid w:val="007A2495"/>
    <w:rsid w:val="007A2AE6"/>
    <w:rsid w:val="007A3286"/>
    <w:rsid w:val="007A3ACC"/>
    <w:rsid w:val="007A4106"/>
    <w:rsid w:val="007A4D0A"/>
    <w:rsid w:val="007A5AEF"/>
    <w:rsid w:val="007A747C"/>
    <w:rsid w:val="007B06A1"/>
    <w:rsid w:val="007B1299"/>
    <w:rsid w:val="007B22A9"/>
    <w:rsid w:val="007B7C8F"/>
    <w:rsid w:val="007C09C9"/>
    <w:rsid w:val="007C1403"/>
    <w:rsid w:val="007C18AE"/>
    <w:rsid w:val="007C1D26"/>
    <w:rsid w:val="007C2340"/>
    <w:rsid w:val="007C60E6"/>
    <w:rsid w:val="007C7502"/>
    <w:rsid w:val="007D0AC0"/>
    <w:rsid w:val="007D1A4E"/>
    <w:rsid w:val="007D28A6"/>
    <w:rsid w:val="007D2912"/>
    <w:rsid w:val="007D2D28"/>
    <w:rsid w:val="007D31BE"/>
    <w:rsid w:val="007D4280"/>
    <w:rsid w:val="007D57B9"/>
    <w:rsid w:val="007D584C"/>
    <w:rsid w:val="007D5F60"/>
    <w:rsid w:val="007D7685"/>
    <w:rsid w:val="007E05A9"/>
    <w:rsid w:val="007E1CF6"/>
    <w:rsid w:val="007E2652"/>
    <w:rsid w:val="007E28A8"/>
    <w:rsid w:val="007E2954"/>
    <w:rsid w:val="007E2DB3"/>
    <w:rsid w:val="007E3A48"/>
    <w:rsid w:val="007E3E2F"/>
    <w:rsid w:val="007E4584"/>
    <w:rsid w:val="007F1626"/>
    <w:rsid w:val="007F33EE"/>
    <w:rsid w:val="007F3A28"/>
    <w:rsid w:val="007F41C9"/>
    <w:rsid w:val="007F5622"/>
    <w:rsid w:val="007F56CB"/>
    <w:rsid w:val="007F67A7"/>
    <w:rsid w:val="007F6845"/>
    <w:rsid w:val="007F722D"/>
    <w:rsid w:val="007F77EE"/>
    <w:rsid w:val="00800694"/>
    <w:rsid w:val="00800EA3"/>
    <w:rsid w:val="00801469"/>
    <w:rsid w:val="008029DF"/>
    <w:rsid w:val="00803195"/>
    <w:rsid w:val="00803AB2"/>
    <w:rsid w:val="00804E6B"/>
    <w:rsid w:val="008055EA"/>
    <w:rsid w:val="0080627F"/>
    <w:rsid w:val="00807AB9"/>
    <w:rsid w:val="0081202F"/>
    <w:rsid w:val="008122E8"/>
    <w:rsid w:val="0081299A"/>
    <w:rsid w:val="00812B27"/>
    <w:rsid w:val="008143AE"/>
    <w:rsid w:val="00814B43"/>
    <w:rsid w:val="00816543"/>
    <w:rsid w:val="00816BA1"/>
    <w:rsid w:val="00816E65"/>
    <w:rsid w:val="00816F06"/>
    <w:rsid w:val="00821231"/>
    <w:rsid w:val="00822832"/>
    <w:rsid w:val="00823CDB"/>
    <w:rsid w:val="008246BA"/>
    <w:rsid w:val="00830944"/>
    <w:rsid w:val="008349A8"/>
    <w:rsid w:val="0083518D"/>
    <w:rsid w:val="00835405"/>
    <w:rsid w:val="00837691"/>
    <w:rsid w:val="00837A82"/>
    <w:rsid w:val="00843725"/>
    <w:rsid w:val="00844141"/>
    <w:rsid w:val="00846EA3"/>
    <w:rsid w:val="00847163"/>
    <w:rsid w:val="008478FB"/>
    <w:rsid w:val="00847A5D"/>
    <w:rsid w:val="00847E90"/>
    <w:rsid w:val="00850891"/>
    <w:rsid w:val="00851D1C"/>
    <w:rsid w:val="008524EA"/>
    <w:rsid w:val="00852C24"/>
    <w:rsid w:val="008533EC"/>
    <w:rsid w:val="008547ED"/>
    <w:rsid w:val="00856D70"/>
    <w:rsid w:val="00856E3C"/>
    <w:rsid w:val="00857512"/>
    <w:rsid w:val="0085778D"/>
    <w:rsid w:val="00860059"/>
    <w:rsid w:val="008605CD"/>
    <w:rsid w:val="0086086A"/>
    <w:rsid w:val="00861462"/>
    <w:rsid w:val="00861650"/>
    <w:rsid w:val="00861B54"/>
    <w:rsid w:val="00863D86"/>
    <w:rsid w:val="00863F57"/>
    <w:rsid w:val="008648D0"/>
    <w:rsid w:val="00864E89"/>
    <w:rsid w:val="00865545"/>
    <w:rsid w:val="00870643"/>
    <w:rsid w:val="00874B77"/>
    <w:rsid w:val="00875BA8"/>
    <w:rsid w:val="008778F1"/>
    <w:rsid w:val="00877F65"/>
    <w:rsid w:val="008805D4"/>
    <w:rsid w:val="00880614"/>
    <w:rsid w:val="00881954"/>
    <w:rsid w:val="00881CE5"/>
    <w:rsid w:val="0088235F"/>
    <w:rsid w:val="00882861"/>
    <w:rsid w:val="00884BA1"/>
    <w:rsid w:val="00885467"/>
    <w:rsid w:val="00885ECE"/>
    <w:rsid w:val="008870F0"/>
    <w:rsid w:val="008932AF"/>
    <w:rsid w:val="0089349D"/>
    <w:rsid w:val="00893631"/>
    <w:rsid w:val="008939A6"/>
    <w:rsid w:val="00895B41"/>
    <w:rsid w:val="00896E98"/>
    <w:rsid w:val="008A0F6F"/>
    <w:rsid w:val="008A1484"/>
    <w:rsid w:val="008A39C8"/>
    <w:rsid w:val="008A3A0E"/>
    <w:rsid w:val="008A462F"/>
    <w:rsid w:val="008A563D"/>
    <w:rsid w:val="008A621E"/>
    <w:rsid w:val="008A6BFD"/>
    <w:rsid w:val="008A7CFF"/>
    <w:rsid w:val="008B21B5"/>
    <w:rsid w:val="008B3854"/>
    <w:rsid w:val="008B3B7A"/>
    <w:rsid w:val="008B3E7C"/>
    <w:rsid w:val="008B5260"/>
    <w:rsid w:val="008B57DC"/>
    <w:rsid w:val="008B6027"/>
    <w:rsid w:val="008B6CE8"/>
    <w:rsid w:val="008B7381"/>
    <w:rsid w:val="008C0737"/>
    <w:rsid w:val="008C07F9"/>
    <w:rsid w:val="008C14D7"/>
    <w:rsid w:val="008C21E3"/>
    <w:rsid w:val="008C4295"/>
    <w:rsid w:val="008C6324"/>
    <w:rsid w:val="008C6C5C"/>
    <w:rsid w:val="008C72D3"/>
    <w:rsid w:val="008C78F6"/>
    <w:rsid w:val="008C7E47"/>
    <w:rsid w:val="008D0752"/>
    <w:rsid w:val="008D15A3"/>
    <w:rsid w:val="008D5A2B"/>
    <w:rsid w:val="008D694E"/>
    <w:rsid w:val="008E0FCD"/>
    <w:rsid w:val="008E45AD"/>
    <w:rsid w:val="008E65AB"/>
    <w:rsid w:val="008E69E0"/>
    <w:rsid w:val="008E7FC4"/>
    <w:rsid w:val="008F0159"/>
    <w:rsid w:val="008F4788"/>
    <w:rsid w:val="008F516F"/>
    <w:rsid w:val="008F63D5"/>
    <w:rsid w:val="008F7F55"/>
    <w:rsid w:val="009017C1"/>
    <w:rsid w:val="009019FA"/>
    <w:rsid w:val="00902123"/>
    <w:rsid w:val="00902691"/>
    <w:rsid w:val="00904331"/>
    <w:rsid w:val="0090602B"/>
    <w:rsid w:val="00906F8C"/>
    <w:rsid w:val="0091092F"/>
    <w:rsid w:val="009119F4"/>
    <w:rsid w:val="00911B54"/>
    <w:rsid w:val="0091254B"/>
    <w:rsid w:val="0091306F"/>
    <w:rsid w:val="0091407F"/>
    <w:rsid w:val="009142E3"/>
    <w:rsid w:val="00914477"/>
    <w:rsid w:val="0091545B"/>
    <w:rsid w:val="0091592E"/>
    <w:rsid w:val="00915A6F"/>
    <w:rsid w:val="0091703B"/>
    <w:rsid w:val="00920B76"/>
    <w:rsid w:val="0092126F"/>
    <w:rsid w:val="00923052"/>
    <w:rsid w:val="0092362B"/>
    <w:rsid w:val="009248B0"/>
    <w:rsid w:val="009258B7"/>
    <w:rsid w:val="00925D8E"/>
    <w:rsid w:val="00926D41"/>
    <w:rsid w:val="00927EF5"/>
    <w:rsid w:val="00927F1D"/>
    <w:rsid w:val="00930309"/>
    <w:rsid w:val="00930BCE"/>
    <w:rsid w:val="009320D4"/>
    <w:rsid w:val="009325C8"/>
    <w:rsid w:val="009354A4"/>
    <w:rsid w:val="0093601C"/>
    <w:rsid w:val="009372FD"/>
    <w:rsid w:val="00937807"/>
    <w:rsid w:val="00940A9F"/>
    <w:rsid w:val="00941097"/>
    <w:rsid w:val="009427E0"/>
    <w:rsid w:val="00943253"/>
    <w:rsid w:val="0094352D"/>
    <w:rsid w:val="0094392F"/>
    <w:rsid w:val="00944FB3"/>
    <w:rsid w:val="00945C5A"/>
    <w:rsid w:val="009461CD"/>
    <w:rsid w:val="00946476"/>
    <w:rsid w:val="00947EF5"/>
    <w:rsid w:val="00950DB2"/>
    <w:rsid w:val="00954F0A"/>
    <w:rsid w:val="00955F32"/>
    <w:rsid w:val="009577C3"/>
    <w:rsid w:val="00961619"/>
    <w:rsid w:val="00961E27"/>
    <w:rsid w:val="00962D0A"/>
    <w:rsid w:val="0096301B"/>
    <w:rsid w:val="00963108"/>
    <w:rsid w:val="009642B1"/>
    <w:rsid w:val="00965928"/>
    <w:rsid w:val="00966A3F"/>
    <w:rsid w:val="00970AFB"/>
    <w:rsid w:val="00973141"/>
    <w:rsid w:val="00973CA3"/>
    <w:rsid w:val="0097422C"/>
    <w:rsid w:val="0097468A"/>
    <w:rsid w:val="00980892"/>
    <w:rsid w:val="0098218B"/>
    <w:rsid w:val="00985481"/>
    <w:rsid w:val="00985795"/>
    <w:rsid w:val="00985908"/>
    <w:rsid w:val="00985BF1"/>
    <w:rsid w:val="009864E3"/>
    <w:rsid w:val="00986E41"/>
    <w:rsid w:val="00987A57"/>
    <w:rsid w:val="00990A30"/>
    <w:rsid w:val="0099182D"/>
    <w:rsid w:val="00992191"/>
    <w:rsid w:val="0099434E"/>
    <w:rsid w:val="009949DE"/>
    <w:rsid w:val="00994D84"/>
    <w:rsid w:val="009954DE"/>
    <w:rsid w:val="0099593E"/>
    <w:rsid w:val="009960F3"/>
    <w:rsid w:val="00996104"/>
    <w:rsid w:val="009A1875"/>
    <w:rsid w:val="009A22A3"/>
    <w:rsid w:val="009A27DD"/>
    <w:rsid w:val="009A390B"/>
    <w:rsid w:val="009A50CD"/>
    <w:rsid w:val="009A5241"/>
    <w:rsid w:val="009A5947"/>
    <w:rsid w:val="009A63EA"/>
    <w:rsid w:val="009A6C55"/>
    <w:rsid w:val="009B0256"/>
    <w:rsid w:val="009B0C8B"/>
    <w:rsid w:val="009B4177"/>
    <w:rsid w:val="009B479C"/>
    <w:rsid w:val="009B4F2D"/>
    <w:rsid w:val="009B51CE"/>
    <w:rsid w:val="009B5C03"/>
    <w:rsid w:val="009B785B"/>
    <w:rsid w:val="009B7FE0"/>
    <w:rsid w:val="009C01B7"/>
    <w:rsid w:val="009C0C5A"/>
    <w:rsid w:val="009C1793"/>
    <w:rsid w:val="009C1C5D"/>
    <w:rsid w:val="009C24CF"/>
    <w:rsid w:val="009C2D65"/>
    <w:rsid w:val="009C2E17"/>
    <w:rsid w:val="009C3DD2"/>
    <w:rsid w:val="009C4C1E"/>
    <w:rsid w:val="009C50CE"/>
    <w:rsid w:val="009C598A"/>
    <w:rsid w:val="009C60B4"/>
    <w:rsid w:val="009C6299"/>
    <w:rsid w:val="009D159E"/>
    <w:rsid w:val="009D2112"/>
    <w:rsid w:val="009D2362"/>
    <w:rsid w:val="009D2B4B"/>
    <w:rsid w:val="009D308C"/>
    <w:rsid w:val="009D3AAC"/>
    <w:rsid w:val="009D4E4A"/>
    <w:rsid w:val="009D5437"/>
    <w:rsid w:val="009D5774"/>
    <w:rsid w:val="009D7AFA"/>
    <w:rsid w:val="009E1CF5"/>
    <w:rsid w:val="009E23BE"/>
    <w:rsid w:val="009E3565"/>
    <w:rsid w:val="009E4471"/>
    <w:rsid w:val="009E5AA0"/>
    <w:rsid w:val="009E6624"/>
    <w:rsid w:val="009F00EE"/>
    <w:rsid w:val="009F04CE"/>
    <w:rsid w:val="009F0D3D"/>
    <w:rsid w:val="009F10A4"/>
    <w:rsid w:val="009F2245"/>
    <w:rsid w:val="009F3B2E"/>
    <w:rsid w:val="009F4D31"/>
    <w:rsid w:val="009F4ED4"/>
    <w:rsid w:val="009F59EA"/>
    <w:rsid w:val="009F73D4"/>
    <w:rsid w:val="009F74C9"/>
    <w:rsid w:val="009F791D"/>
    <w:rsid w:val="00A00C66"/>
    <w:rsid w:val="00A00F81"/>
    <w:rsid w:val="00A018E6"/>
    <w:rsid w:val="00A01936"/>
    <w:rsid w:val="00A04558"/>
    <w:rsid w:val="00A0533F"/>
    <w:rsid w:val="00A058B6"/>
    <w:rsid w:val="00A05B1E"/>
    <w:rsid w:val="00A05E11"/>
    <w:rsid w:val="00A072C8"/>
    <w:rsid w:val="00A11043"/>
    <w:rsid w:val="00A112B7"/>
    <w:rsid w:val="00A11F49"/>
    <w:rsid w:val="00A12189"/>
    <w:rsid w:val="00A139C7"/>
    <w:rsid w:val="00A13F05"/>
    <w:rsid w:val="00A16DC3"/>
    <w:rsid w:val="00A17BF1"/>
    <w:rsid w:val="00A23D60"/>
    <w:rsid w:val="00A249CB"/>
    <w:rsid w:val="00A2654E"/>
    <w:rsid w:val="00A26BDB"/>
    <w:rsid w:val="00A30982"/>
    <w:rsid w:val="00A318E3"/>
    <w:rsid w:val="00A32638"/>
    <w:rsid w:val="00A33063"/>
    <w:rsid w:val="00A3425F"/>
    <w:rsid w:val="00A364C4"/>
    <w:rsid w:val="00A3729D"/>
    <w:rsid w:val="00A37F03"/>
    <w:rsid w:val="00A4079D"/>
    <w:rsid w:val="00A42668"/>
    <w:rsid w:val="00A4268E"/>
    <w:rsid w:val="00A42FB7"/>
    <w:rsid w:val="00A43522"/>
    <w:rsid w:val="00A442DA"/>
    <w:rsid w:val="00A46425"/>
    <w:rsid w:val="00A466F2"/>
    <w:rsid w:val="00A4672E"/>
    <w:rsid w:val="00A50AB3"/>
    <w:rsid w:val="00A53321"/>
    <w:rsid w:val="00A53A9E"/>
    <w:rsid w:val="00A53F8F"/>
    <w:rsid w:val="00A55DCC"/>
    <w:rsid w:val="00A55FE2"/>
    <w:rsid w:val="00A560D3"/>
    <w:rsid w:val="00A60504"/>
    <w:rsid w:val="00A63E8F"/>
    <w:rsid w:val="00A644A0"/>
    <w:rsid w:val="00A649D5"/>
    <w:rsid w:val="00A6526D"/>
    <w:rsid w:val="00A65B25"/>
    <w:rsid w:val="00A65C26"/>
    <w:rsid w:val="00A6638A"/>
    <w:rsid w:val="00A66CFD"/>
    <w:rsid w:val="00A67455"/>
    <w:rsid w:val="00A708E6"/>
    <w:rsid w:val="00A71053"/>
    <w:rsid w:val="00A717E4"/>
    <w:rsid w:val="00A71DAB"/>
    <w:rsid w:val="00A76035"/>
    <w:rsid w:val="00A7777F"/>
    <w:rsid w:val="00A77956"/>
    <w:rsid w:val="00A77DCB"/>
    <w:rsid w:val="00A82C1E"/>
    <w:rsid w:val="00A847AF"/>
    <w:rsid w:val="00A856E6"/>
    <w:rsid w:val="00A86551"/>
    <w:rsid w:val="00A86913"/>
    <w:rsid w:val="00A9258E"/>
    <w:rsid w:val="00A9666D"/>
    <w:rsid w:val="00A96A1C"/>
    <w:rsid w:val="00A975D1"/>
    <w:rsid w:val="00AA0AD9"/>
    <w:rsid w:val="00AA1626"/>
    <w:rsid w:val="00AA186D"/>
    <w:rsid w:val="00AA1E20"/>
    <w:rsid w:val="00AA3CFD"/>
    <w:rsid w:val="00AA5D18"/>
    <w:rsid w:val="00AB2274"/>
    <w:rsid w:val="00AB2B84"/>
    <w:rsid w:val="00AB3FD7"/>
    <w:rsid w:val="00AB4984"/>
    <w:rsid w:val="00AC1954"/>
    <w:rsid w:val="00AC22DE"/>
    <w:rsid w:val="00AC3BFE"/>
    <w:rsid w:val="00AC4FD6"/>
    <w:rsid w:val="00AC5CCF"/>
    <w:rsid w:val="00AC5D18"/>
    <w:rsid w:val="00AC638D"/>
    <w:rsid w:val="00AC6DE1"/>
    <w:rsid w:val="00AC7705"/>
    <w:rsid w:val="00AC7FE2"/>
    <w:rsid w:val="00AD0A8B"/>
    <w:rsid w:val="00AD3E1D"/>
    <w:rsid w:val="00AD3FD3"/>
    <w:rsid w:val="00AD5395"/>
    <w:rsid w:val="00AD6892"/>
    <w:rsid w:val="00AD700D"/>
    <w:rsid w:val="00AD7955"/>
    <w:rsid w:val="00AD7BAF"/>
    <w:rsid w:val="00AE022E"/>
    <w:rsid w:val="00AE14C1"/>
    <w:rsid w:val="00AE20A4"/>
    <w:rsid w:val="00AE3BE9"/>
    <w:rsid w:val="00AE4239"/>
    <w:rsid w:val="00AE4663"/>
    <w:rsid w:val="00AE5868"/>
    <w:rsid w:val="00AE6411"/>
    <w:rsid w:val="00AE715A"/>
    <w:rsid w:val="00AE7CDD"/>
    <w:rsid w:val="00AE7E07"/>
    <w:rsid w:val="00AE7FC0"/>
    <w:rsid w:val="00AF0C39"/>
    <w:rsid w:val="00AF14B9"/>
    <w:rsid w:val="00AF2BF3"/>
    <w:rsid w:val="00AF3667"/>
    <w:rsid w:val="00AF6946"/>
    <w:rsid w:val="00AF69B0"/>
    <w:rsid w:val="00AF7D84"/>
    <w:rsid w:val="00B00E03"/>
    <w:rsid w:val="00B01242"/>
    <w:rsid w:val="00B01755"/>
    <w:rsid w:val="00B01CD5"/>
    <w:rsid w:val="00B028E0"/>
    <w:rsid w:val="00B02997"/>
    <w:rsid w:val="00B029D4"/>
    <w:rsid w:val="00B039B7"/>
    <w:rsid w:val="00B052DE"/>
    <w:rsid w:val="00B0530B"/>
    <w:rsid w:val="00B05E43"/>
    <w:rsid w:val="00B07153"/>
    <w:rsid w:val="00B1077A"/>
    <w:rsid w:val="00B10B00"/>
    <w:rsid w:val="00B10B19"/>
    <w:rsid w:val="00B12078"/>
    <w:rsid w:val="00B138EC"/>
    <w:rsid w:val="00B17BFE"/>
    <w:rsid w:val="00B17FD5"/>
    <w:rsid w:val="00B202FD"/>
    <w:rsid w:val="00B20908"/>
    <w:rsid w:val="00B20EB0"/>
    <w:rsid w:val="00B20FC6"/>
    <w:rsid w:val="00B21350"/>
    <w:rsid w:val="00B21BB0"/>
    <w:rsid w:val="00B229D0"/>
    <w:rsid w:val="00B22C74"/>
    <w:rsid w:val="00B23893"/>
    <w:rsid w:val="00B23A80"/>
    <w:rsid w:val="00B25AD0"/>
    <w:rsid w:val="00B26102"/>
    <w:rsid w:val="00B26385"/>
    <w:rsid w:val="00B272D8"/>
    <w:rsid w:val="00B314F9"/>
    <w:rsid w:val="00B31BA1"/>
    <w:rsid w:val="00B32790"/>
    <w:rsid w:val="00B32E68"/>
    <w:rsid w:val="00B40F5B"/>
    <w:rsid w:val="00B41A0C"/>
    <w:rsid w:val="00B42DB8"/>
    <w:rsid w:val="00B43E66"/>
    <w:rsid w:val="00B44202"/>
    <w:rsid w:val="00B478E8"/>
    <w:rsid w:val="00B50CEE"/>
    <w:rsid w:val="00B5202E"/>
    <w:rsid w:val="00B521B7"/>
    <w:rsid w:val="00B54693"/>
    <w:rsid w:val="00B5491C"/>
    <w:rsid w:val="00B54FC5"/>
    <w:rsid w:val="00B562DE"/>
    <w:rsid w:val="00B56ACB"/>
    <w:rsid w:val="00B56B0D"/>
    <w:rsid w:val="00B574AA"/>
    <w:rsid w:val="00B64049"/>
    <w:rsid w:val="00B643A6"/>
    <w:rsid w:val="00B6506A"/>
    <w:rsid w:val="00B656D1"/>
    <w:rsid w:val="00B659C8"/>
    <w:rsid w:val="00B66B44"/>
    <w:rsid w:val="00B6786F"/>
    <w:rsid w:val="00B67BB7"/>
    <w:rsid w:val="00B72A79"/>
    <w:rsid w:val="00B747E8"/>
    <w:rsid w:val="00B75C96"/>
    <w:rsid w:val="00B7701E"/>
    <w:rsid w:val="00B7715E"/>
    <w:rsid w:val="00B80055"/>
    <w:rsid w:val="00B835D7"/>
    <w:rsid w:val="00B852CD"/>
    <w:rsid w:val="00B9272C"/>
    <w:rsid w:val="00B92CA9"/>
    <w:rsid w:val="00B942F6"/>
    <w:rsid w:val="00B94A06"/>
    <w:rsid w:val="00B956A2"/>
    <w:rsid w:val="00B96168"/>
    <w:rsid w:val="00B96842"/>
    <w:rsid w:val="00B96B85"/>
    <w:rsid w:val="00B96D20"/>
    <w:rsid w:val="00BA0574"/>
    <w:rsid w:val="00BA3C2E"/>
    <w:rsid w:val="00BA3F34"/>
    <w:rsid w:val="00BA4B2B"/>
    <w:rsid w:val="00BA59A8"/>
    <w:rsid w:val="00BA61B5"/>
    <w:rsid w:val="00BA62D8"/>
    <w:rsid w:val="00BA6D7B"/>
    <w:rsid w:val="00BA7AEB"/>
    <w:rsid w:val="00BB0C69"/>
    <w:rsid w:val="00BB18A3"/>
    <w:rsid w:val="00BB28B2"/>
    <w:rsid w:val="00BB2D39"/>
    <w:rsid w:val="00BB40F9"/>
    <w:rsid w:val="00BB46D4"/>
    <w:rsid w:val="00BC075D"/>
    <w:rsid w:val="00BC2B4C"/>
    <w:rsid w:val="00BC2C28"/>
    <w:rsid w:val="00BC4DBD"/>
    <w:rsid w:val="00BC54CF"/>
    <w:rsid w:val="00BC56C8"/>
    <w:rsid w:val="00BC68CC"/>
    <w:rsid w:val="00BC7A2D"/>
    <w:rsid w:val="00BD0890"/>
    <w:rsid w:val="00BD15F2"/>
    <w:rsid w:val="00BD1968"/>
    <w:rsid w:val="00BD2C1D"/>
    <w:rsid w:val="00BD2D5B"/>
    <w:rsid w:val="00BD410E"/>
    <w:rsid w:val="00BD5515"/>
    <w:rsid w:val="00BD7692"/>
    <w:rsid w:val="00BD7732"/>
    <w:rsid w:val="00BE0545"/>
    <w:rsid w:val="00BE2568"/>
    <w:rsid w:val="00BE360F"/>
    <w:rsid w:val="00BE455C"/>
    <w:rsid w:val="00BE5904"/>
    <w:rsid w:val="00BE6B15"/>
    <w:rsid w:val="00BE7D14"/>
    <w:rsid w:val="00BF083A"/>
    <w:rsid w:val="00BF1B3B"/>
    <w:rsid w:val="00BF5C0D"/>
    <w:rsid w:val="00BF69C8"/>
    <w:rsid w:val="00C002D5"/>
    <w:rsid w:val="00C00B9D"/>
    <w:rsid w:val="00C041F8"/>
    <w:rsid w:val="00C13A16"/>
    <w:rsid w:val="00C141E7"/>
    <w:rsid w:val="00C147B6"/>
    <w:rsid w:val="00C14D23"/>
    <w:rsid w:val="00C1503F"/>
    <w:rsid w:val="00C15108"/>
    <w:rsid w:val="00C15615"/>
    <w:rsid w:val="00C159DA"/>
    <w:rsid w:val="00C15A12"/>
    <w:rsid w:val="00C16973"/>
    <w:rsid w:val="00C178FA"/>
    <w:rsid w:val="00C221CF"/>
    <w:rsid w:val="00C22B9C"/>
    <w:rsid w:val="00C26252"/>
    <w:rsid w:val="00C2649E"/>
    <w:rsid w:val="00C27616"/>
    <w:rsid w:val="00C30891"/>
    <w:rsid w:val="00C3666D"/>
    <w:rsid w:val="00C36B27"/>
    <w:rsid w:val="00C37275"/>
    <w:rsid w:val="00C40B8A"/>
    <w:rsid w:val="00C40CC9"/>
    <w:rsid w:val="00C40E24"/>
    <w:rsid w:val="00C4176E"/>
    <w:rsid w:val="00C41C0D"/>
    <w:rsid w:val="00C42013"/>
    <w:rsid w:val="00C42248"/>
    <w:rsid w:val="00C4266F"/>
    <w:rsid w:val="00C45119"/>
    <w:rsid w:val="00C457CF"/>
    <w:rsid w:val="00C45A18"/>
    <w:rsid w:val="00C45A33"/>
    <w:rsid w:val="00C45BF6"/>
    <w:rsid w:val="00C47618"/>
    <w:rsid w:val="00C51726"/>
    <w:rsid w:val="00C524BF"/>
    <w:rsid w:val="00C524C2"/>
    <w:rsid w:val="00C530D3"/>
    <w:rsid w:val="00C564B7"/>
    <w:rsid w:val="00C6069F"/>
    <w:rsid w:val="00C61AFF"/>
    <w:rsid w:val="00C62A9D"/>
    <w:rsid w:val="00C63636"/>
    <w:rsid w:val="00C6420B"/>
    <w:rsid w:val="00C64542"/>
    <w:rsid w:val="00C66CE9"/>
    <w:rsid w:val="00C70426"/>
    <w:rsid w:val="00C70A5F"/>
    <w:rsid w:val="00C72380"/>
    <w:rsid w:val="00C72677"/>
    <w:rsid w:val="00C753E2"/>
    <w:rsid w:val="00C75982"/>
    <w:rsid w:val="00C7666F"/>
    <w:rsid w:val="00C770E7"/>
    <w:rsid w:val="00C81374"/>
    <w:rsid w:val="00C83843"/>
    <w:rsid w:val="00C83E35"/>
    <w:rsid w:val="00C84007"/>
    <w:rsid w:val="00C8422C"/>
    <w:rsid w:val="00C8565F"/>
    <w:rsid w:val="00C86BFE"/>
    <w:rsid w:val="00C87BBA"/>
    <w:rsid w:val="00C911AA"/>
    <w:rsid w:val="00C91E4F"/>
    <w:rsid w:val="00C91E5D"/>
    <w:rsid w:val="00C93E57"/>
    <w:rsid w:val="00C944C5"/>
    <w:rsid w:val="00C946D9"/>
    <w:rsid w:val="00C94F9F"/>
    <w:rsid w:val="00CA0C9E"/>
    <w:rsid w:val="00CA29B5"/>
    <w:rsid w:val="00CA2C37"/>
    <w:rsid w:val="00CA3FD9"/>
    <w:rsid w:val="00CA40AE"/>
    <w:rsid w:val="00CA54EA"/>
    <w:rsid w:val="00CA6447"/>
    <w:rsid w:val="00CA65E5"/>
    <w:rsid w:val="00CA7711"/>
    <w:rsid w:val="00CB06BA"/>
    <w:rsid w:val="00CB2ED0"/>
    <w:rsid w:val="00CB404D"/>
    <w:rsid w:val="00CB546B"/>
    <w:rsid w:val="00CB5C64"/>
    <w:rsid w:val="00CB67DD"/>
    <w:rsid w:val="00CC10A3"/>
    <w:rsid w:val="00CC2323"/>
    <w:rsid w:val="00CC32D4"/>
    <w:rsid w:val="00CC3A68"/>
    <w:rsid w:val="00CC4AFB"/>
    <w:rsid w:val="00CC7ECE"/>
    <w:rsid w:val="00CD2258"/>
    <w:rsid w:val="00CD26AB"/>
    <w:rsid w:val="00CD353F"/>
    <w:rsid w:val="00CD62CF"/>
    <w:rsid w:val="00CD6AA9"/>
    <w:rsid w:val="00CD7002"/>
    <w:rsid w:val="00CD727E"/>
    <w:rsid w:val="00CD7B32"/>
    <w:rsid w:val="00CE0145"/>
    <w:rsid w:val="00CE1515"/>
    <w:rsid w:val="00CE42C0"/>
    <w:rsid w:val="00CE5F97"/>
    <w:rsid w:val="00CE67F9"/>
    <w:rsid w:val="00CE712B"/>
    <w:rsid w:val="00CF299C"/>
    <w:rsid w:val="00CF2FC1"/>
    <w:rsid w:val="00CF6D92"/>
    <w:rsid w:val="00CF7A94"/>
    <w:rsid w:val="00D00816"/>
    <w:rsid w:val="00D0234B"/>
    <w:rsid w:val="00D026CB"/>
    <w:rsid w:val="00D02877"/>
    <w:rsid w:val="00D02CCD"/>
    <w:rsid w:val="00D03541"/>
    <w:rsid w:val="00D05FC0"/>
    <w:rsid w:val="00D06277"/>
    <w:rsid w:val="00D10C09"/>
    <w:rsid w:val="00D1104D"/>
    <w:rsid w:val="00D115E0"/>
    <w:rsid w:val="00D1182E"/>
    <w:rsid w:val="00D132ED"/>
    <w:rsid w:val="00D138EE"/>
    <w:rsid w:val="00D14644"/>
    <w:rsid w:val="00D14E8F"/>
    <w:rsid w:val="00D1530A"/>
    <w:rsid w:val="00D15D90"/>
    <w:rsid w:val="00D16F73"/>
    <w:rsid w:val="00D17111"/>
    <w:rsid w:val="00D17B97"/>
    <w:rsid w:val="00D2066C"/>
    <w:rsid w:val="00D22B41"/>
    <w:rsid w:val="00D23878"/>
    <w:rsid w:val="00D23DAB"/>
    <w:rsid w:val="00D242AB"/>
    <w:rsid w:val="00D2461F"/>
    <w:rsid w:val="00D24F9E"/>
    <w:rsid w:val="00D250F0"/>
    <w:rsid w:val="00D26B35"/>
    <w:rsid w:val="00D2727B"/>
    <w:rsid w:val="00D32A8F"/>
    <w:rsid w:val="00D332DB"/>
    <w:rsid w:val="00D350B2"/>
    <w:rsid w:val="00D37021"/>
    <w:rsid w:val="00D40CF3"/>
    <w:rsid w:val="00D41ABF"/>
    <w:rsid w:val="00D4251E"/>
    <w:rsid w:val="00D428AB"/>
    <w:rsid w:val="00D42D77"/>
    <w:rsid w:val="00D42D90"/>
    <w:rsid w:val="00D42F71"/>
    <w:rsid w:val="00D43A72"/>
    <w:rsid w:val="00D43CAF"/>
    <w:rsid w:val="00D4497D"/>
    <w:rsid w:val="00D44B8C"/>
    <w:rsid w:val="00D4565F"/>
    <w:rsid w:val="00D459E0"/>
    <w:rsid w:val="00D45B45"/>
    <w:rsid w:val="00D46406"/>
    <w:rsid w:val="00D4779B"/>
    <w:rsid w:val="00D47DF0"/>
    <w:rsid w:val="00D50876"/>
    <w:rsid w:val="00D51170"/>
    <w:rsid w:val="00D5119A"/>
    <w:rsid w:val="00D520AB"/>
    <w:rsid w:val="00D5470A"/>
    <w:rsid w:val="00D550FA"/>
    <w:rsid w:val="00D5772F"/>
    <w:rsid w:val="00D57A4F"/>
    <w:rsid w:val="00D61575"/>
    <w:rsid w:val="00D62366"/>
    <w:rsid w:val="00D62A89"/>
    <w:rsid w:val="00D62AF8"/>
    <w:rsid w:val="00D638FB"/>
    <w:rsid w:val="00D66720"/>
    <w:rsid w:val="00D707F7"/>
    <w:rsid w:val="00D71984"/>
    <w:rsid w:val="00D74704"/>
    <w:rsid w:val="00D7519B"/>
    <w:rsid w:val="00D761FE"/>
    <w:rsid w:val="00D824E9"/>
    <w:rsid w:val="00D829D7"/>
    <w:rsid w:val="00D829F6"/>
    <w:rsid w:val="00D85C5D"/>
    <w:rsid w:val="00D862DD"/>
    <w:rsid w:val="00D8770C"/>
    <w:rsid w:val="00D905D8"/>
    <w:rsid w:val="00D91014"/>
    <w:rsid w:val="00D92E40"/>
    <w:rsid w:val="00D92E56"/>
    <w:rsid w:val="00D9310B"/>
    <w:rsid w:val="00D94894"/>
    <w:rsid w:val="00D950F2"/>
    <w:rsid w:val="00D957B6"/>
    <w:rsid w:val="00D973B9"/>
    <w:rsid w:val="00DA0BF8"/>
    <w:rsid w:val="00DA25F5"/>
    <w:rsid w:val="00DA265D"/>
    <w:rsid w:val="00DA28F3"/>
    <w:rsid w:val="00DA30FF"/>
    <w:rsid w:val="00DA3609"/>
    <w:rsid w:val="00DA5BE1"/>
    <w:rsid w:val="00DA64C2"/>
    <w:rsid w:val="00DA64DA"/>
    <w:rsid w:val="00DB115C"/>
    <w:rsid w:val="00DB4611"/>
    <w:rsid w:val="00DB4E83"/>
    <w:rsid w:val="00DB5E49"/>
    <w:rsid w:val="00DB79B4"/>
    <w:rsid w:val="00DC13EA"/>
    <w:rsid w:val="00DC1D1C"/>
    <w:rsid w:val="00DC3001"/>
    <w:rsid w:val="00DC3CCA"/>
    <w:rsid w:val="00DC4000"/>
    <w:rsid w:val="00DC569C"/>
    <w:rsid w:val="00DC5BEE"/>
    <w:rsid w:val="00DC760A"/>
    <w:rsid w:val="00DC77F3"/>
    <w:rsid w:val="00DC7E8F"/>
    <w:rsid w:val="00DD2CB5"/>
    <w:rsid w:val="00DD3FE1"/>
    <w:rsid w:val="00DD418C"/>
    <w:rsid w:val="00DD4CAC"/>
    <w:rsid w:val="00DD4CE9"/>
    <w:rsid w:val="00DD569B"/>
    <w:rsid w:val="00DD56CE"/>
    <w:rsid w:val="00DE19B8"/>
    <w:rsid w:val="00DE1B67"/>
    <w:rsid w:val="00DE2AA5"/>
    <w:rsid w:val="00DE2F92"/>
    <w:rsid w:val="00DE2FDD"/>
    <w:rsid w:val="00DE2FEE"/>
    <w:rsid w:val="00DE3007"/>
    <w:rsid w:val="00DE40B0"/>
    <w:rsid w:val="00DE4B0C"/>
    <w:rsid w:val="00DE54DF"/>
    <w:rsid w:val="00DE61A8"/>
    <w:rsid w:val="00DE7D90"/>
    <w:rsid w:val="00DF0138"/>
    <w:rsid w:val="00DF1F1D"/>
    <w:rsid w:val="00DF2092"/>
    <w:rsid w:val="00DF4705"/>
    <w:rsid w:val="00DF4A60"/>
    <w:rsid w:val="00DF4E89"/>
    <w:rsid w:val="00DF636E"/>
    <w:rsid w:val="00E00446"/>
    <w:rsid w:val="00E00F19"/>
    <w:rsid w:val="00E017C9"/>
    <w:rsid w:val="00E02343"/>
    <w:rsid w:val="00E02D30"/>
    <w:rsid w:val="00E03D8B"/>
    <w:rsid w:val="00E05355"/>
    <w:rsid w:val="00E0547B"/>
    <w:rsid w:val="00E05D6A"/>
    <w:rsid w:val="00E05FE4"/>
    <w:rsid w:val="00E06F67"/>
    <w:rsid w:val="00E06FC4"/>
    <w:rsid w:val="00E105EC"/>
    <w:rsid w:val="00E10B3F"/>
    <w:rsid w:val="00E114FC"/>
    <w:rsid w:val="00E1174D"/>
    <w:rsid w:val="00E11F72"/>
    <w:rsid w:val="00E12209"/>
    <w:rsid w:val="00E12BB4"/>
    <w:rsid w:val="00E15F0E"/>
    <w:rsid w:val="00E16751"/>
    <w:rsid w:val="00E1785F"/>
    <w:rsid w:val="00E2154D"/>
    <w:rsid w:val="00E21E5B"/>
    <w:rsid w:val="00E23625"/>
    <w:rsid w:val="00E24261"/>
    <w:rsid w:val="00E24493"/>
    <w:rsid w:val="00E25A04"/>
    <w:rsid w:val="00E2681B"/>
    <w:rsid w:val="00E26BD2"/>
    <w:rsid w:val="00E329C3"/>
    <w:rsid w:val="00E336DE"/>
    <w:rsid w:val="00E34AA6"/>
    <w:rsid w:val="00E35620"/>
    <w:rsid w:val="00E36D49"/>
    <w:rsid w:val="00E37632"/>
    <w:rsid w:val="00E37685"/>
    <w:rsid w:val="00E40569"/>
    <w:rsid w:val="00E4156A"/>
    <w:rsid w:val="00E41B73"/>
    <w:rsid w:val="00E44DDA"/>
    <w:rsid w:val="00E45886"/>
    <w:rsid w:val="00E4602F"/>
    <w:rsid w:val="00E46EDF"/>
    <w:rsid w:val="00E47F0B"/>
    <w:rsid w:val="00E509B1"/>
    <w:rsid w:val="00E510C3"/>
    <w:rsid w:val="00E51E02"/>
    <w:rsid w:val="00E52252"/>
    <w:rsid w:val="00E52CA5"/>
    <w:rsid w:val="00E53089"/>
    <w:rsid w:val="00E5530C"/>
    <w:rsid w:val="00E560DC"/>
    <w:rsid w:val="00E571B9"/>
    <w:rsid w:val="00E5724A"/>
    <w:rsid w:val="00E6130F"/>
    <w:rsid w:val="00E61F10"/>
    <w:rsid w:val="00E62B3A"/>
    <w:rsid w:val="00E635DC"/>
    <w:rsid w:val="00E6588F"/>
    <w:rsid w:val="00E664A4"/>
    <w:rsid w:val="00E669CD"/>
    <w:rsid w:val="00E67037"/>
    <w:rsid w:val="00E7623A"/>
    <w:rsid w:val="00E7770C"/>
    <w:rsid w:val="00E77E1F"/>
    <w:rsid w:val="00E828B4"/>
    <w:rsid w:val="00E830E1"/>
    <w:rsid w:val="00E83A95"/>
    <w:rsid w:val="00E84E09"/>
    <w:rsid w:val="00E90654"/>
    <w:rsid w:val="00E92AC0"/>
    <w:rsid w:val="00E93AA6"/>
    <w:rsid w:val="00E93D0F"/>
    <w:rsid w:val="00E93E4E"/>
    <w:rsid w:val="00E9498A"/>
    <w:rsid w:val="00E951C6"/>
    <w:rsid w:val="00E953D3"/>
    <w:rsid w:val="00E96137"/>
    <w:rsid w:val="00E96EC3"/>
    <w:rsid w:val="00EA1876"/>
    <w:rsid w:val="00EA2D8F"/>
    <w:rsid w:val="00EA5D03"/>
    <w:rsid w:val="00EA5EF4"/>
    <w:rsid w:val="00EA7D3B"/>
    <w:rsid w:val="00EB1C38"/>
    <w:rsid w:val="00EB4960"/>
    <w:rsid w:val="00EB4D2A"/>
    <w:rsid w:val="00EB68B3"/>
    <w:rsid w:val="00EB6DE0"/>
    <w:rsid w:val="00EC0D30"/>
    <w:rsid w:val="00EC0D85"/>
    <w:rsid w:val="00EC1C3A"/>
    <w:rsid w:val="00EC1F93"/>
    <w:rsid w:val="00EC2167"/>
    <w:rsid w:val="00EC3731"/>
    <w:rsid w:val="00EC3735"/>
    <w:rsid w:val="00EC516C"/>
    <w:rsid w:val="00EC51FC"/>
    <w:rsid w:val="00EC5486"/>
    <w:rsid w:val="00EC7E08"/>
    <w:rsid w:val="00ED0864"/>
    <w:rsid w:val="00ED2C0D"/>
    <w:rsid w:val="00ED413A"/>
    <w:rsid w:val="00ED4B74"/>
    <w:rsid w:val="00ED7B47"/>
    <w:rsid w:val="00EE0AAB"/>
    <w:rsid w:val="00EE13E1"/>
    <w:rsid w:val="00EE156C"/>
    <w:rsid w:val="00EE17D2"/>
    <w:rsid w:val="00EE1F06"/>
    <w:rsid w:val="00EE22EF"/>
    <w:rsid w:val="00EE25AE"/>
    <w:rsid w:val="00EE28AC"/>
    <w:rsid w:val="00EE3204"/>
    <w:rsid w:val="00EE3B48"/>
    <w:rsid w:val="00EE3DCD"/>
    <w:rsid w:val="00EE4AAD"/>
    <w:rsid w:val="00EE5569"/>
    <w:rsid w:val="00EE57C0"/>
    <w:rsid w:val="00EE7616"/>
    <w:rsid w:val="00EE782A"/>
    <w:rsid w:val="00EF0B3D"/>
    <w:rsid w:val="00EF2137"/>
    <w:rsid w:val="00EF2466"/>
    <w:rsid w:val="00EF2525"/>
    <w:rsid w:val="00EF26A6"/>
    <w:rsid w:val="00EF304B"/>
    <w:rsid w:val="00EF4E8A"/>
    <w:rsid w:val="00EF73B3"/>
    <w:rsid w:val="00F00A5C"/>
    <w:rsid w:val="00F02955"/>
    <w:rsid w:val="00F02B28"/>
    <w:rsid w:val="00F032FC"/>
    <w:rsid w:val="00F037F7"/>
    <w:rsid w:val="00F04B9B"/>
    <w:rsid w:val="00F04D85"/>
    <w:rsid w:val="00F05016"/>
    <w:rsid w:val="00F10326"/>
    <w:rsid w:val="00F121BF"/>
    <w:rsid w:val="00F14E45"/>
    <w:rsid w:val="00F16014"/>
    <w:rsid w:val="00F16465"/>
    <w:rsid w:val="00F16ADE"/>
    <w:rsid w:val="00F177DB"/>
    <w:rsid w:val="00F22A60"/>
    <w:rsid w:val="00F24D4F"/>
    <w:rsid w:val="00F25E4E"/>
    <w:rsid w:val="00F26052"/>
    <w:rsid w:val="00F260DA"/>
    <w:rsid w:val="00F27C23"/>
    <w:rsid w:val="00F300E9"/>
    <w:rsid w:val="00F31BC3"/>
    <w:rsid w:val="00F35E0E"/>
    <w:rsid w:val="00F360D3"/>
    <w:rsid w:val="00F37308"/>
    <w:rsid w:val="00F37461"/>
    <w:rsid w:val="00F37B92"/>
    <w:rsid w:val="00F409BE"/>
    <w:rsid w:val="00F40FA8"/>
    <w:rsid w:val="00F40FD2"/>
    <w:rsid w:val="00F43FEB"/>
    <w:rsid w:val="00F44C1E"/>
    <w:rsid w:val="00F4592A"/>
    <w:rsid w:val="00F474A8"/>
    <w:rsid w:val="00F50BE4"/>
    <w:rsid w:val="00F51A3A"/>
    <w:rsid w:val="00F53EAE"/>
    <w:rsid w:val="00F55782"/>
    <w:rsid w:val="00F60469"/>
    <w:rsid w:val="00F63C2C"/>
    <w:rsid w:val="00F65DA0"/>
    <w:rsid w:val="00F70BF0"/>
    <w:rsid w:val="00F729D3"/>
    <w:rsid w:val="00F72F2D"/>
    <w:rsid w:val="00F746E6"/>
    <w:rsid w:val="00F75251"/>
    <w:rsid w:val="00F7778B"/>
    <w:rsid w:val="00F77B5E"/>
    <w:rsid w:val="00F81A58"/>
    <w:rsid w:val="00F82268"/>
    <w:rsid w:val="00F82933"/>
    <w:rsid w:val="00F8315A"/>
    <w:rsid w:val="00F8465E"/>
    <w:rsid w:val="00F849C0"/>
    <w:rsid w:val="00F854F3"/>
    <w:rsid w:val="00F85A6B"/>
    <w:rsid w:val="00F9047C"/>
    <w:rsid w:val="00F9121F"/>
    <w:rsid w:val="00F913EF"/>
    <w:rsid w:val="00F91628"/>
    <w:rsid w:val="00F917FA"/>
    <w:rsid w:val="00F91C65"/>
    <w:rsid w:val="00F933B8"/>
    <w:rsid w:val="00F938A6"/>
    <w:rsid w:val="00F940F0"/>
    <w:rsid w:val="00F942EA"/>
    <w:rsid w:val="00F960A3"/>
    <w:rsid w:val="00FA0228"/>
    <w:rsid w:val="00FA1472"/>
    <w:rsid w:val="00FA580A"/>
    <w:rsid w:val="00FA5A96"/>
    <w:rsid w:val="00FA5C4C"/>
    <w:rsid w:val="00FA6676"/>
    <w:rsid w:val="00FA6A35"/>
    <w:rsid w:val="00FA743B"/>
    <w:rsid w:val="00FA7582"/>
    <w:rsid w:val="00FA779B"/>
    <w:rsid w:val="00FB051E"/>
    <w:rsid w:val="00FB0C9D"/>
    <w:rsid w:val="00FB0E7E"/>
    <w:rsid w:val="00FB1B5D"/>
    <w:rsid w:val="00FB1C08"/>
    <w:rsid w:val="00FB288D"/>
    <w:rsid w:val="00FB3E04"/>
    <w:rsid w:val="00FB6BF8"/>
    <w:rsid w:val="00FC11ED"/>
    <w:rsid w:val="00FC1CFB"/>
    <w:rsid w:val="00FC1FDF"/>
    <w:rsid w:val="00FC27EE"/>
    <w:rsid w:val="00FC2B6D"/>
    <w:rsid w:val="00FC2CAC"/>
    <w:rsid w:val="00FC4E94"/>
    <w:rsid w:val="00FC66C1"/>
    <w:rsid w:val="00FC79E4"/>
    <w:rsid w:val="00FD0CBD"/>
    <w:rsid w:val="00FD16CC"/>
    <w:rsid w:val="00FD2FBD"/>
    <w:rsid w:val="00FD3699"/>
    <w:rsid w:val="00FD4810"/>
    <w:rsid w:val="00FD481B"/>
    <w:rsid w:val="00FD6641"/>
    <w:rsid w:val="00FD687A"/>
    <w:rsid w:val="00FE0598"/>
    <w:rsid w:val="00FE10C6"/>
    <w:rsid w:val="00FE1271"/>
    <w:rsid w:val="00FE1C1F"/>
    <w:rsid w:val="00FE1C62"/>
    <w:rsid w:val="00FE201B"/>
    <w:rsid w:val="00FE2433"/>
    <w:rsid w:val="00FE27AC"/>
    <w:rsid w:val="00FE2B96"/>
    <w:rsid w:val="00FE323F"/>
    <w:rsid w:val="00FE3D05"/>
    <w:rsid w:val="00FE4963"/>
    <w:rsid w:val="00FF0A09"/>
    <w:rsid w:val="00FF0C2F"/>
    <w:rsid w:val="00FF12AC"/>
    <w:rsid w:val="00FF14E3"/>
    <w:rsid w:val="00FF1AA0"/>
    <w:rsid w:val="00FF20D4"/>
    <w:rsid w:val="00FF4253"/>
    <w:rsid w:val="00FF45EC"/>
    <w:rsid w:val="00FF7103"/>
    <w:rsid w:val="00FF7258"/>
    <w:rsid w:val="00FF731B"/>
    <w:rsid w:val="00FF7D40"/>
    <w:rsid w:val="00FF7D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1D269C"/>
  <w15:docId w15:val="{D9FBA12B-E1F6-4D22-ACC3-9A3DAC484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724"/>
    <w:pPr>
      <w:spacing w:after="0" w:line="240" w:lineRule="auto"/>
      <w:ind w:firstLine="340"/>
      <w:jc w:val="both"/>
    </w:pPr>
    <w:rPr>
      <w:rFonts w:ascii="Calibri" w:eastAsia="Times New Roman" w:hAnsi="Calibri" w:cs="Times New Roman"/>
    </w:rPr>
  </w:style>
  <w:style w:type="paragraph" w:styleId="1">
    <w:name w:val="heading 1"/>
    <w:basedOn w:val="a"/>
    <w:next w:val="a"/>
    <w:link w:val="10"/>
    <w:qFormat/>
    <w:rsid w:val="00DF1F1D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4A08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nhideWhenUsed/>
    <w:qFormat/>
    <w:rsid w:val="00DF1F1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D694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F1F1D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rsid w:val="00DF1F1D"/>
    <w:rPr>
      <w:rFonts w:ascii="Cambria" w:eastAsia="Times New Roman" w:hAnsi="Cambria" w:cs="Times New Roman"/>
      <w:b/>
      <w:bCs/>
      <w:sz w:val="26"/>
      <w:szCs w:val="26"/>
    </w:rPr>
  </w:style>
  <w:style w:type="paragraph" w:customStyle="1" w:styleId="Default">
    <w:name w:val="Default"/>
    <w:rsid w:val="00DF1F1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Iniiaiieoaenonionooiii3">
    <w:name w:val="Iniiaiie oaeno n ionooiii 3"/>
    <w:basedOn w:val="Default"/>
    <w:next w:val="Default"/>
    <w:rsid w:val="00DF1F1D"/>
    <w:rPr>
      <w:color w:val="auto"/>
    </w:rPr>
  </w:style>
  <w:style w:type="paragraph" w:customStyle="1" w:styleId="Iaeaaeaiea2">
    <w:name w:val="Iaeaaeaiea 2"/>
    <w:basedOn w:val="Default"/>
    <w:next w:val="Default"/>
    <w:rsid w:val="00DF1F1D"/>
    <w:rPr>
      <w:color w:val="auto"/>
    </w:rPr>
  </w:style>
  <w:style w:type="character" w:customStyle="1" w:styleId="Aeiannueea">
    <w:name w:val="Aeia.nnueea"/>
    <w:rsid w:val="00DF1F1D"/>
    <w:rPr>
      <w:color w:val="000000"/>
      <w:sz w:val="28"/>
      <w:szCs w:val="28"/>
    </w:rPr>
  </w:style>
  <w:style w:type="paragraph" w:styleId="31">
    <w:name w:val="Body Text Indent 3"/>
    <w:basedOn w:val="a"/>
    <w:link w:val="32"/>
    <w:rsid w:val="00DF1F1D"/>
    <w:pPr>
      <w:spacing w:after="120"/>
      <w:ind w:left="283" w:firstLine="0"/>
      <w:jc w:val="left"/>
    </w:pPr>
    <w:rPr>
      <w:rFonts w:ascii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DF1F1D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3">
    <w:name w:val="Strong"/>
    <w:qFormat/>
    <w:rsid w:val="00DF1F1D"/>
    <w:rPr>
      <w:rFonts w:cs="Times New Roman"/>
      <w:b/>
      <w:bCs/>
    </w:rPr>
  </w:style>
  <w:style w:type="paragraph" w:styleId="a4">
    <w:name w:val="Normal (Web)"/>
    <w:aliases w:val="Обычный (Web)"/>
    <w:basedOn w:val="a"/>
    <w:uiPriority w:val="99"/>
    <w:qFormat/>
    <w:rsid w:val="00DF1F1D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paragraph" w:styleId="a5">
    <w:name w:val="Body Text Indent"/>
    <w:basedOn w:val="a"/>
    <w:link w:val="a6"/>
    <w:uiPriority w:val="99"/>
    <w:rsid w:val="00DF1F1D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rsid w:val="00DF1F1D"/>
    <w:rPr>
      <w:rFonts w:ascii="Calibri" w:eastAsia="Times New Roman" w:hAnsi="Calibri" w:cs="Times New Roman"/>
    </w:rPr>
  </w:style>
  <w:style w:type="paragraph" w:customStyle="1" w:styleId="ConsPlusNormal">
    <w:name w:val="ConsPlusNormal"/>
    <w:rsid w:val="00DF1F1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Абзац списка1"/>
    <w:basedOn w:val="a"/>
    <w:rsid w:val="00DF1F1D"/>
    <w:pPr>
      <w:ind w:left="720"/>
      <w:contextualSpacing/>
    </w:pPr>
  </w:style>
  <w:style w:type="paragraph" w:styleId="a7">
    <w:name w:val="Body Text"/>
    <w:basedOn w:val="a"/>
    <w:link w:val="a8"/>
    <w:rsid w:val="00DF1F1D"/>
    <w:pPr>
      <w:spacing w:after="120"/>
    </w:pPr>
  </w:style>
  <w:style w:type="character" w:customStyle="1" w:styleId="a8">
    <w:name w:val="Основной текст Знак"/>
    <w:basedOn w:val="a0"/>
    <w:link w:val="a7"/>
    <w:rsid w:val="00DF1F1D"/>
    <w:rPr>
      <w:rFonts w:ascii="Calibri" w:eastAsia="Times New Roman" w:hAnsi="Calibri" w:cs="Times New Roman"/>
    </w:rPr>
  </w:style>
  <w:style w:type="paragraph" w:styleId="a9">
    <w:name w:val="footer"/>
    <w:basedOn w:val="a"/>
    <w:link w:val="aa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F1F1D"/>
    <w:rPr>
      <w:rFonts w:ascii="Calibri" w:eastAsia="Times New Roman" w:hAnsi="Calibri" w:cs="Times New Roman"/>
    </w:rPr>
  </w:style>
  <w:style w:type="character" w:styleId="ab">
    <w:name w:val="page number"/>
    <w:basedOn w:val="a0"/>
    <w:rsid w:val="00DF1F1D"/>
  </w:style>
  <w:style w:type="paragraph" w:styleId="ac">
    <w:name w:val="header"/>
    <w:basedOn w:val="a"/>
    <w:link w:val="ad"/>
    <w:uiPriority w:val="99"/>
    <w:rsid w:val="00DF1F1D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F1F1D"/>
    <w:rPr>
      <w:rFonts w:ascii="Calibri" w:eastAsia="Times New Roman" w:hAnsi="Calibri" w:cs="Times New Roman"/>
    </w:rPr>
  </w:style>
  <w:style w:type="paragraph" w:styleId="ae">
    <w:name w:val="List Paragraph"/>
    <w:basedOn w:val="a"/>
    <w:uiPriority w:val="34"/>
    <w:qFormat/>
    <w:rsid w:val="00DF1F1D"/>
    <w:pPr>
      <w:spacing w:after="200" w:line="276" w:lineRule="auto"/>
      <w:ind w:left="720" w:firstLine="0"/>
      <w:contextualSpacing/>
      <w:jc w:val="left"/>
    </w:pPr>
    <w:rPr>
      <w:rFonts w:eastAsia="Calibri"/>
    </w:rPr>
  </w:style>
  <w:style w:type="table" w:styleId="af">
    <w:name w:val="Table Grid"/>
    <w:basedOn w:val="a1"/>
    <w:uiPriority w:val="39"/>
    <w:rsid w:val="00DF1F1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note text"/>
    <w:basedOn w:val="a"/>
    <w:link w:val="af1"/>
    <w:uiPriority w:val="99"/>
    <w:rsid w:val="00DF1F1D"/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DF1F1D"/>
    <w:rPr>
      <w:rFonts w:ascii="Calibri" w:eastAsia="Times New Roman" w:hAnsi="Calibri" w:cs="Times New Roman"/>
      <w:sz w:val="20"/>
      <w:szCs w:val="20"/>
    </w:rPr>
  </w:style>
  <w:style w:type="paragraph" w:customStyle="1" w:styleId="Caaieiaie2">
    <w:name w:val="Caaieiaie 2"/>
    <w:basedOn w:val="Default"/>
    <w:next w:val="Default"/>
    <w:uiPriority w:val="99"/>
    <w:rsid w:val="00DF1F1D"/>
    <w:rPr>
      <w:color w:val="auto"/>
    </w:rPr>
  </w:style>
  <w:style w:type="paragraph" w:customStyle="1" w:styleId="12">
    <w:name w:val="Обычный1"/>
    <w:rsid w:val="00DF1F1D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Balloon Text"/>
    <w:basedOn w:val="a"/>
    <w:link w:val="af3"/>
    <w:rsid w:val="00DF1F1D"/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rsid w:val="00DF1F1D"/>
    <w:rPr>
      <w:rFonts w:ascii="Tahoma" w:eastAsia="Times New Roman" w:hAnsi="Tahoma" w:cs="Tahoma"/>
      <w:sz w:val="16"/>
      <w:szCs w:val="16"/>
    </w:rPr>
  </w:style>
  <w:style w:type="character" w:styleId="af4">
    <w:name w:val="Hyperlink"/>
    <w:unhideWhenUsed/>
    <w:rsid w:val="00DF1F1D"/>
    <w:rPr>
      <w:color w:val="0000FF"/>
      <w:u w:val="single"/>
    </w:rPr>
  </w:style>
  <w:style w:type="character" w:styleId="af5">
    <w:name w:val="footnote reference"/>
    <w:basedOn w:val="a0"/>
    <w:uiPriority w:val="99"/>
    <w:semiHidden/>
    <w:unhideWhenUsed/>
    <w:rsid w:val="00313667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rsid w:val="004A08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13">
    <w:name w:val="Стиль1"/>
    <w:basedOn w:val="af6"/>
    <w:rsid w:val="0094392F"/>
    <w:pPr>
      <w:spacing w:line="360" w:lineRule="auto"/>
      <w:ind w:left="0" w:firstLine="567"/>
    </w:pPr>
    <w:rPr>
      <w:rFonts w:ascii="Times New Roman" w:hAnsi="Times New Roman"/>
      <w:sz w:val="28"/>
      <w:szCs w:val="24"/>
      <w:lang w:eastAsia="ru-RU"/>
    </w:rPr>
  </w:style>
  <w:style w:type="paragraph" w:styleId="af6">
    <w:name w:val="Normal Indent"/>
    <w:basedOn w:val="a"/>
    <w:uiPriority w:val="99"/>
    <w:semiHidden/>
    <w:unhideWhenUsed/>
    <w:rsid w:val="0094392F"/>
    <w:pPr>
      <w:ind w:left="708"/>
    </w:pPr>
  </w:style>
  <w:style w:type="character" w:customStyle="1" w:styleId="hps">
    <w:name w:val="hps"/>
    <w:basedOn w:val="a0"/>
    <w:rsid w:val="009A63EA"/>
  </w:style>
  <w:style w:type="character" w:styleId="af7">
    <w:name w:val="annotation reference"/>
    <w:basedOn w:val="a0"/>
    <w:uiPriority w:val="99"/>
    <w:semiHidden/>
    <w:unhideWhenUsed/>
    <w:rsid w:val="0018641D"/>
    <w:rPr>
      <w:sz w:val="16"/>
      <w:szCs w:val="16"/>
    </w:rPr>
  </w:style>
  <w:style w:type="paragraph" w:styleId="af8">
    <w:name w:val="annotation text"/>
    <w:basedOn w:val="a"/>
    <w:link w:val="af9"/>
    <w:uiPriority w:val="99"/>
    <w:semiHidden/>
    <w:unhideWhenUsed/>
    <w:rsid w:val="0018641D"/>
    <w:rPr>
      <w:sz w:val="20"/>
      <w:szCs w:val="20"/>
    </w:rPr>
  </w:style>
  <w:style w:type="character" w:customStyle="1" w:styleId="af9">
    <w:name w:val="Текст примечания Знак"/>
    <w:basedOn w:val="a0"/>
    <w:link w:val="af8"/>
    <w:uiPriority w:val="99"/>
    <w:semiHidden/>
    <w:rsid w:val="0018641D"/>
    <w:rPr>
      <w:rFonts w:ascii="Calibri" w:eastAsia="Times New Roman" w:hAnsi="Calibri" w:cs="Times New Roman"/>
      <w:sz w:val="20"/>
      <w:szCs w:val="20"/>
    </w:rPr>
  </w:style>
  <w:style w:type="paragraph" w:styleId="afa">
    <w:name w:val="annotation subject"/>
    <w:basedOn w:val="af8"/>
    <w:next w:val="af8"/>
    <w:link w:val="afb"/>
    <w:uiPriority w:val="99"/>
    <w:semiHidden/>
    <w:unhideWhenUsed/>
    <w:rsid w:val="0018641D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rsid w:val="0018641D"/>
    <w:rPr>
      <w:rFonts w:ascii="Calibri" w:eastAsia="Times New Roman" w:hAnsi="Calibri" w:cs="Times New Roman"/>
      <w:b/>
      <w:bCs/>
      <w:sz w:val="20"/>
      <w:szCs w:val="20"/>
    </w:rPr>
  </w:style>
  <w:style w:type="paragraph" w:customStyle="1" w:styleId="21">
    <w:name w:val="Абзац списка2"/>
    <w:basedOn w:val="a"/>
    <w:rsid w:val="008C4295"/>
    <w:pPr>
      <w:ind w:left="720"/>
      <w:contextualSpacing/>
    </w:pPr>
  </w:style>
  <w:style w:type="character" w:styleId="afc">
    <w:name w:val="Emphasis"/>
    <w:qFormat/>
    <w:rsid w:val="0057030B"/>
    <w:rPr>
      <w:rFonts w:cs="Times New Roman"/>
      <w:i/>
      <w:iCs/>
    </w:rPr>
  </w:style>
  <w:style w:type="paragraph" w:styleId="33">
    <w:name w:val="Body Text 3"/>
    <w:basedOn w:val="a"/>
    <w:link w:val="34"/>
    <w:semiHidden/>
    <w:unhideWhenUsed/>
    <w:rsid w:val="000E7F7B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semiHidden/>
    <w:rsid w:val="000E7F7B"/>
    <w:rPr>
      <w:rFonts w:ascii="Calibri" w:eastAsia="Times New Roman" w:hAnsi="Calibri" w:cs="Times New Roman"/>
      <w:sz w:val="16"/>
      <w:szCs w:val="16"/>
    </w:rPr>
  </w:style>
  <w:style w:type="character" w:customStyle="1" w:styleId="50">
    <w:name w:val="Заголовок 5 Знак"/>
    <w:basedOn w:val="a0"/>
    <w:link w:val="5"/>
    <w:uiPriority w:val="9"/>
    <w:semiHidden/>
    <w:rsid w:val="008D694E"/>
    <w:rPr>
      <w:rFonts w:asciiTheme="majorHAnsi" w:eastAsiaTheme="majorEastAsia" w:hAnsiTheme="majorHAnsi" w:cstheme="majorBidi"/>
      <w:color w:val="365F91" w:themeColor="accent1" w:themeShade="BF"/>
    </w:rPr>
  </w:style>
  <w:style w:type="paragraph" w:styleId="22">
    <w:name w:val="Body Text 2"/>
    <w:basedOn w:val="a"/>
    <w:link w:val="23"/>
    <w:rsid w:val="009C598A"/>
    <w:pPr>
      <w:spacing w:after="120" w:line="480" w:lineRule="auto"/>
      <w:ind w:firstLine="0"/>
      <w:jc w:val="left"/>
    </w:pPr>
    <w:rPr>
      <w:rFonts w:ascii="Times New Roman" w:hAnsi="Times New Roman"/>
      <w:sz w:val="24"/>
      <w:szCs w:val="24"/>
      <w:lang w:eastAsia="ru-RU"/>
    </w:rPr>
  </w:style>
  <w:style w:type="character" w:customStyle="1" w:styleId="23">
    <w:name w:val="Основной текст 2 Знак"/>
    <w:basedOn w:val="a0"/>
    <w:link w:val="22"/>
    <w:rsid w:val="009C598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Title"/>
    <w:basedOn w:val="a"/>
    <w:link w:val="afe"/>
    <w:qFormat/>
    <w:rsid w:val="006620EA"/>
    <w:pPr>
      <w:ind w:firstLine="0"/>
      <w:jc w:val="center"/>
    </w:pPr>
    <w:rPr>
      <w:rFonts w:ascii="Times New Roman" w:hAnsi="Times New Roman"/>
      <w:b/>
      <w:sz w:val="28"/>
      <w:szCs w:val="20"/>
      <w:lang w:eastAsia="ru-RU"/>
    </w:rPr>
  </w:style>
  <w:style w:type="character" w:customStyle="1" w:styleId="afe">
    <w:name w:val="Заголовок Знак"/>
    <w:basedOn w:val="a0"/>
    <w:link w:val="afd"/>
    <w:rsid w:val="006620EA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FontStyle12">
    <w:name w:val="Font Style12"/>
    <w:rsid w:val="0092305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27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93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016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84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9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9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68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13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63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46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564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75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1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05280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615372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1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3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9236155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89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93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9218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454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49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63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385438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2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421381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89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37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1913669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74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67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778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93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2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339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0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93776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urait.ru/bcode/495294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urait.ru/bcode/490411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urait.ru/bcode/50954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492903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9C6C9F-E70F-4464-BC73-E1D3ECE19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24</Pages>
  <Words>5415</Words>
  <Characters>30870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Анатолий</dc:creator>
  <cp:lastModifiedBy>Хусяинова Вера Михайловна</cp:lastModifiedBy>
  <cp:revision>15</cp:revision>
  <cp:lastPrinted>2022-12-02T11:50:00Z</cp:lastPrinted>
  <dcterms:created xsi:type="dcterms:W3CDTF">2022-11-15T08:39:00Z</dcterms:created>
  <dcterms:modified xsi:type="dcterms:W3CDTF">2022-12-05T12:46:00Z</dcterms:modified>
</cp:coreProperties>
</file>